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42BF8" w14:textId="5F2750A4" w:rsidR="00940185" w:rsidRDefault="004327A3" w:rsidP="002469DB">
      <w:r>
        <w:t xml:space="preserve"> </w:t>
      </w:r>
    </w:p>
    <w:p w14:paraId="737D4974" w14:textId="7549F202" w:rsidR="00E47250" w:rsidRPr="00962013" w:rsidRDefault="00E47250" w:rsidP="00E47250">
      <w:pPr>
        <w:pStyle w:val="Heading1"/>
      </w:pPr>
      <w:r w:rsidRPr="00962013">
        <w:t xml:space="preserve">Development </w:t>
      </w:r>
      <w:r w:rsidR="00414D6F">
        <w:t>Officer</w:t>
      </w:r>
      <w:r>
        <w:t xml:space="preserve"> </w:t>
      </w:r>
    </w:p>
    <w:p w14:paraId="2877CED8" w14:textId="77777777" w:rsidR="00E47250" w:rsidRPr="0086147B" w:rsidRDefault="00E47250" w:rsidP="00E47250">
      <w:pPr>
        <w:pStyle w:val="Heading2"/>
      </w:pPr>
      <w:r w:rsidRPr="0086147B">
        <w:t>Job Description</w:t>
      </w:r>
    </w:p>
    <w:p w14:paraId="1746F6EF" w14:textId="77777777" w:rsidR="00E47250" w:rsidRPr="00881FAB" w:rsidRDefault="00E47250" w:rsidP="00E47250">
      <w:pPr>
        <w:jc w:val="center"/>
        <w:rPr>
          <w:rFonts w:ascii="Calibri" w:hAnsi="Calibri"/>
        </w:rPr>
      </w:pPr>
    </w:p>
    <w:p w14:paraId="187BE6B9" w14:textId="77777777" w:rsidR="00E47250" w:rsidRPr="00881FAB" w:rsidRDefault="00E47250" w:rsidP="00E47250">
      <w:pPr>
        <w:pStyle w:val="Heading3"/>
      </w:pPr>
      <w:r w:rsidRPr="00881FAB">
        <w:t>Job Details</w:t>
      </w:r>
    </w:p>
    <w:p w14:paraId="47D97BE1" w14:textId="007F9BFB" w:rsidR="00E47250" w:rsidRPr="002D50F3" w:rsidRDefault="00E47250" w:rsidP="00E47250">
      <w:pPr>
        <w:rPr>
          <w:rFonts w:asciiTheme="majorHAnsi" w:hAnsiTheme="majorHAnsi" w:cstheme="majorHAnsi"/>
        </w:rPr>
      </w:pPr>
      <w:r w:rsidRPr="002D50F3">
        <w:rPr>
          <w:rFonts w:asciiTheme="majorHAnsi" w:hAnsiTheme="majorHAnsi" w:cstheme="majorHAnsi"/>
          <w:b/>
        </w:rPr>
        <w:t>Responsible to</w:t>
      </w:r>
      <w:r w:rsidRPr="002D50F3">
        <w:rPr>
          <w:rFonts w:asciiTheme="majorHAnsi" w:hAnsiTheme="majorHAnsi" w:cstheme="majorHAnsi"/>
        </w:rPr>
        <w:t xml:space="preserve">: Director, </w:t>
      </w:r>
      <w:r w:rsidR="006E22F5" w:rsidRPr="002D50F3">
        <w:rPr>
          <w:rFonts w:asciiTheme="majorHAnsi" w:hAnsiTheme="majorHAnsi" w:cstheme="majorHAnsi"/>
        </w:rPr>
        <w:t>Care</w:t>
      </w:r>
      <w:r w:rsidRPr="002D50F3">
        <w:rPr>
          <w:rFonts w:asciiTheme="majorHAnsi" w:hAnsiTheme="majorHAnsi" w:cstheme="majorHAnsi"/>
        </w:rPr>
        <w:t xml:space="preserve"> Opinion Scotland</w:t>
      </w:r>
    </w:p>
    <w:p w14:paraId="24B6AD55" w14:textId="20978782" w:rsidR="00E47250" w:rsidRPr="002D50F3" w:rsidRDefault="00E47250" w:rsidP="00E47250">
      <w:pPr>
        <w:rPr>
          <w:rFonts w:asciiTheme="majorHAnsi" w:hAnsiTheme="majorHAnsi" w:cstheme="majorHAnsi"/>
        </w:rPr>
      </w:pPr>
      <w:r w:rsidRPr="002D50F3">
        <w:rPr>
          <w:rFonts w:asciiTheme="majorHAnsi" w:hAnsiTheme="majorHAnsi" w:cstheme="majorHAnsi"/>
          <w:b/>
        </w:rPr>
        <w:t>Location:</w:t>
      </w:r>
      <w:r w:rsidRPr="002D50F3">
        <w:rPr>
          <w:rFonts w:asciiTheme="majorHAnsi" w:hAnsiTheme="majorHAnsi" w:cstheme="majorHAnsi"/>
        </w:rPr>
        <w:t xml:space="preserve"> The post holder will be based in the Stirling office.    The post holder must be prepared for significant travel within the Central Belt and</w:t>
      </w:r>
      <w:r w:rsidR="006E22F5" w:rsidRPr="002D50F3">
        <w:rPr>
          <w:rFonts w:asciiTheme="majorHAnsi" w:hAnsiTheme="majorHAnsi" w:cstheme="majorHAnsi"/>
        </w:rPr>
        <w:t xml:space="preserve"> </w:t>
      </w:r>
      <w:r w:rsidRPr="002D50F3">
        <w:rPr>
          <w:rFonts w:asciiTheme="majorHAnsi" w:hAnsiTheme="majorHAnsi" w:cstheme="majorHAnsi"/>
        </w:rPr>
        <w:t>across Scotland as w</w:t>
      </w:r>
      <w:r w:rsidR="006E22F5" w:rsidRPr="002D50F3">
        <w:rPr>
          <w:rFonts w:asciiTheme="majorHAnsi" w:hAnsiTheme="majorHAnsi" w:cstheme="majorHAnsi"/>
        </w:rPr>
        <w:t>ell as</w:t>
      </w:r>
      <w:r w:rsidRPr="002D50F3">
        <w:rPr>
          <w:rFonts w:asciiTheme="majorHAnsi" w:hAnsiTheme="majorHAnsi" w:cstheme="majorHAnsi"/>
        </w:rPr>
        <w:t xml:space="preserve"> occasional travel to Head Offices in Sheffield.</w:t>
      </w:r>
    </w:p>
    <w:p w14:paraId="59695B46" w14:textId="59C9F9E3" w:rsidR="00E47250" w:rsidRPr="002D50F3" w:rsidRDefault="00E47250" w:rsidP="0041292E">
      <w:pPr>
        <w:rPr>
          <w:rFonts w:asciiTheme="majorHAnsi" w:hAnsiTheme="majorHAnsi" w:cstheme="majorHAnsi"/>
        </w:rPr>
      </w:pPr>
      <w:r w:rsidRPr="002D50F3">
        <w:rPr>
          <w:rFonts w:asciiTheme="majorHAnsi" w:hAnsiTheme="majorHAnsi" w:cstheme="majorHAnsi"/>
          <w:b/>
        </w:rPr>
        <w:t>Salary</w:t>
      </w:r>
      <w:r w:rsidRPr="002D50F3">
        <w:rPr>
          <w:rFonts w:asciiTheme="majorHAnsi" w:hAnsiTheme="majorHAnsi" w:cstheme="majorHAnsi"/>
        </w:rPr>
        <w:t xml:space="preserve">:  </w:t>
      </w:r>
      <w:r w:rsidR="00C05094">
        <w:rPr>
          <w:rFonts w:asciiTheme="majorHAnsi" w:hAnsiTheme="majorHAnsi" w:cstheme="majorHAnsi"/>
        </w:rPr>
        <w:t xml:space="preserve">Starting salary - </w:t>
      </w:r>
      <w:r w:rsidRPr="002D50F3">
        <w:rPr>
          <w:rFonts w:asciiTheme="majorHAnsi" w:hAnsiTheme="majorHAnsi" w:cstheme="majorHAnsi"/>
        </w:rPr>
        <w:t>£</w:t>
      </w:r>
      <w:r w:rsidR="006E22F5" w:rsidRPr="002D50F3">
        <w:rPr>
          <w:rFonts w:asciiTheme="majorHAnsi" w:hAnsiTheme="majorHAnsi" w:cstheme="majorHAnsi"/>
        </w:rPr>
        <w:t>2</w:t>
      </w:r>
      <w:r w:rsidR="00BF1BFC">
        <w:rPr>
          <w:rFonts w:asciiTheme="majorHAnsi" w:hAnsiTheme="majorHAnsi" w:cstheme="majorHAnsi"/>
        </w:rPr>
        <w:t>6,234</w:t>
      </w:r>
      <w:r w:rsidR="00C05094">
        <w:rPr>
          <w:rFonts w:asciiTheme="majorHAnsi" w:hAnsiTheme="majorHAnsi" w:cstheme="majorHAnsi"/>
        </w:rPr>
        <w:t xml:space="preserve"> – 35 hours per week</w:t>
      </w:r>
      <w:r w:rsidR="000464DB">
        <w:rPr>
          <w:rFonts w:asciiTheme="majorHAnsi" w:hAnsiTheme="majorHAnsi" w:cstheme="majorHAnsi"/>
        </w:rPr>
        <w:t>.</w:t>
      </w:r>
    </w:p>
    <w:p w14:paraId="79D52491" w14:textId="587D5990" w:rsidR="006E22F5" w:rsidRPr="002D50F3" w:rsidRDefault="00E47250" w:rsidP="006E22F5">
      <w:pPr>
        <w:ind w:hanging="33"/>
        <w:rPr>
          <w:rFonts w:asciiTheme="majorHAnsi" w:hAnsiTheme="majorHAnsi" w:cstheme="majorHAnsi"/>
        </w:rPr>
      </w:pPr>
      <w:r w:rsidRPr="002D50F3">
        <w:rPr>
          <w:rFonts w:asciiTheme="majorHAnsi" w:hAnsiTheme="majorHAnsi" w:cstheme="majorHAnsi"/>
          <w:b/>
        </w:rPr>
        <w:t>Benefits</w:t>
      </w:r>
      <w:r w:rsidRPr="002D50F3">
        <w:rPr>
          <w:rFonts w:asciiTheme="majorHAnsi" w:hAnsiTheme="majorHAnsi" w:cstheme="majorHAnsi"/>
        </w:rPr>
        <w:t xml:space="preserve">:  24 days holiday plus </w:t>
      </w:r>
      <w:r w:rsidR="00C05094">
        <w:rPr>
          <w:rFonts w:asciiTheme="majorHAnsi" w:hAnsiTheme="majorHAnsi" w:cstheme="majorHAnsi"/>
        </w:rPr>
        <w:t xml:space="preserve">8 </w:t>
      </w:r>
      <w:r w:rsidRPr="002D50F3">
        <w:rPr>
          <w:rFonts w:asciiTheme="majorHAnsi" w:hAnsiTheme="majorHAnsi" w:cstheme="majorHAnsi"/>
        </w:rPr>
        <w:t>statutory holidays</w:t>
      </w:r>
      <w:r w:rsidR="006E22F5" w:rsidRPr="002D50F3">
        <w:rPr>
          <w:rFonts w:asciiTheme="majorHAnsi" w:hAnsiTheme="majorHAnsi" w:cstheme="majorHAnsi"/>
        </w:rPr>
        <w:t xml:space="preserve"> and </w:t>
      </w:r>
      <w:r w:rsidR="00C05094">
        <w:rPr>
          <w:rFonts w:asciiTheme="majorHAnsi" w:hAnsiTheme="majorHAnsi" w:cstheme="majorHAnsi"/>
        </w:rPr>
        <w:t>your b</w:t>
      </w:r>
      <w:r w:rsidR="006E22F5" w:rsidRPr="002D50F3">
        <w:rPr>
          <w:rFonts w:asciiTheme="majorHAnsi" w:hAnsiTheme="majorHAnsi" w:cstheme="majorHAnsi"/>
        </w:rPr>
        <w:t>irthday holiday</w:t>
      </w:r>
      <w:r w:rsidRPr="002D50F3">
        <w:rPr>
          <w:rFonts w:asciiTheme="majorHAnsi" w:hAnsiTheme="majorHAnsi" w:cstheme="majorHAnsi"/>
        </w:rPr>
        <w:t xml:space="preserve">, generous </w:t>
      </w:r>
      <w:r w:rsidR="006E22F5" w:rsidRPr="002D50F3">
        <w:rPr>
          <w:rFonts w:asciiTheme="majorHAnsi" w:hAnsiTheme="majorHAnsi" w:cstheme="majorHAnsi"/>
        </w:rPr>
        <w:t>pension scheme, Perkbox membership</w:t>
      </w:r>
    </w:p>
    <w:p w14:paraId="019C3CAC" w14:textId="00E8C511" w:rsidR="00E47250" w:rsidRPr="00881FAB" w:rsidRDefault="00E47250" w:rsidP="00282158">
      <w:pPr>
        <w:pStyle w:val="Heading3"/>
      </w:pPr>
      <w:r w:rsidRPr="00881FAB">
        <w:t>Job Purpose</w:t>
      </w:r>
    </w:p>
    <w:p w14:paraId="13AA8165" w14:textId="44C2CA5E" w:rsidR="00BA192B" w:rsidRPr="00BA192B" w:rsidRDefault="00322AB9" w:rsidP="00BA192B">
      <w:pPr>
        <w:rPr>
          <w:rFonts w:asciiTheme="majorHAnsi" w:hAnsiTheme="majorHAnsi" w:cstheme="majorHAnsi"/>
        </w:rPr>
      </w:pPr>
      <w:hyperlink r:id="rId8" w:history="1">
        <w:r w:rsidR="00282158" w:rsidRPr="002D50F3">
          <w:rPr>
            <w:rStyle w:val="Hyperlink"/>
            <w:rFonts w:asciiTheme="majorHAnsi" w:hAnsiTheme="majorHAnsi" w:cstheme="majorHAnsi"/>
            <w:color w:val="B10059"/>
          </w:rPr>
          <w:t>Care</w:t>
        </w:r>
        <w:r w:rsidR="00E47250" w:rsidRPr="002D50F3">
          <w:rPr>
            <w:rStyle w:val="Hyperlink"/>
            <w:rFonts w:asciiTheme="majorHAnsi" w:hAnsiTheme="majorHAnsi" w:cstheme="majorHAnsi"/>
            <w:color w:val="B10059"/>
          </w:rPr>
          <w:t xml:space="preserve"> Opinion</w:t>
        </w:r>
      </w:hyperlink>
      <w:r w:rsidR="00E47250" w:rsidRPr="002D50F3">
        <w:rPr>
          <w:rFonts w:asciiTheme="majorHAnsi" w:hAnsiTheme="majorHAnsi" w:cstheme="majorHAnsi"/>
        </w:rPr>
        <w:t xml:space="preserve"> is an independent, not for profit social enterprise with a small, committed and passionate team.  </w:t>
      </w:r>
      <w:r w:rsidR="00BA192B" w:rsidRPr="00BA192B">
        <w:rPr>
          <w:rFonts w:asciiTheme="majorHAnsi" w:hAnsiTheme="majorHAnsi" w:cstheme="majorHAnsi"/>
        </w:rPr>
        <w:t xml:space="preserve">Our mission is to make it safe and simple for everyone to share their experiences of health and care services in ways which connect people together for change.   Inclusion, transparency, integrity and innovation are some of the values which drive what we do and how we do it.  </w:t>
      </w:r>
    </w:p>
    <w:p w14:paraId="0BC717AA" w14:textId="4CB23595" w:rsidR="00E47250" w:rsidRPr="002D50F3" w:rsidRDefault="00E47250" w:rsidP="00E47250">
      <w:pPr>
        <w:rPr>
          <w:rFonts w:asciiTheme="majorHAnsi" w:hAnsiTheme="majorHAnsi" w:cstheme="majorHAnsi"/>
        </w:rPr>
      </w:pPr>
      <w:r w:rsidRPr="002D50F3">
        <w:rPr>
          <w:rFonts w:asciiTheme="majorHAnsi" w:hAnsiTheme="majorHAnsi" w:cstheme="majorHAnsi"/>
        </w:rPr>
        <w:t xml:space="preserve">This role is pivotal in </w:t>
      </w:r>
      <w:r w:rsidR="00290D63" w:rsidRPr="002D50F3">
        <w:rPr>
          <w:rFonts w:asciiTheme="majorHAnsi" w:hAnsiTheme="majorHAnsi" w:cstheme="majorHAnsi"/>
        </w:rPr>
        <w:t xml:space="preserve">both </w:t>
      </w:r>
      <w:r w:rsidR="000C1BF4" w:rsidRPr="002D50F3">
        <w:rPr>
          <w:rFonts w:asciiTheme="majorHAnsi" w:hAnsiTheme="majorHAnsi" w:cstheme="majorHAnsi"/>
        </w:rPr>
        <w:t xml:space="preserve">developing our existing service and </w:t>
      </w:r>
      <w:r w:rsidRPr="002D50F3">
        <w:rPr>
          <w:rFonts w:asciiTheme="majorHAnsi" w:hAnsiTheme="majorHAnsi" w:cstheme="majorHAnsi"/>
        </w:rPr>
        <w:t>extending our work</w:t>
      </w:r>
      <w:r w:rsidR="00282158" w:rsidRPr="002D50F3">
        <w:rPr>
          <w:rFonts w:asciiTheme="majorHAnsi" w:hAnsiTheme="majorHAnsi" w:cstheme="majorHAnsi"/>
        </w:rPr>
        <w:t xml:space="preserve"> </w:t>
      </w:r>
      <w:r w:rsidR="00290D63" w:rsidRPr="002D50F3">
        <w:rPr>
          <w:rFonts w:asciiTheme="majorHAnsi" w:hAnsiTheme="majorHAnsi" w:cstheme="majorHAnsi"/>
        </w:rPr>
        <w:t xml:space="preserve">further </w:t>
      </w:r>
      <w:r w:rsidR="00282158" w:rsidRPr="002D50F3">
        <w:rPr>
          <w:rFonts w:asciiTheme="majorHAnsi" w:hAnsiTheme="majorHAnsi" w:cstheme="majorHAnsi"/>
        </w:rPr>
        <w:t xml:space="preserve">across </w:t>
      </w:r>
      <w:r w:rsidR="00570FA7" w:rsidRPr="002D50F3">
        <w:rPr>
          <w:rFonts w:asciiTheme="majorHAnsi" w:hAnsiTheme="majorHAnsi" w:cstheme="majorHAnsi"/>
        </w:rPr>
        <w:t xml:space="preserve">Scottish </w:t>
      </w:r>
      <w:r w:rsidR="00282158" w:rsidRPr="002D50F3">
        <w:rPr>
          <w:rFonts w:asciiTheme="majorHAnsi" w:hAnsiTheme="majorHAnsi" w:cstheme="majorHAnsi"/>
        </w:rPr>
        <w:t>health and</w:t>
      </w:r>
      <w:r w:rsidRPr="002D50F3">
        <w:rPr>
          <w:rFonts w:asciiTheme="majorHAnsi" w:hAnsiTheme="majorHAnsi" w:cstheme="majorHAnsi"/>
        </w:rPr>
        <w:t xml:space="preserve"> adult social care</w:t>
      </w:r>
      <w:r w:rsidR="00F511BC" w:rsidRPr="002D50F3">
        <w:rPr>
          <w:rFonts w:asciiTheme="majorHAnsi" w:hAnsiTheme="majorHAnsi" w:cstheme="majorHAnsi"/>
        </w:rPr>
        <w:t xml:space="preserve"> services</w:t>
      </w:r>
      <w:r w:rsidRPr="002D50F3">
        <w:rPr>
          <w:rFonts w:asciiTheme="majorHAnsi" w:hAnsiTheme="majorHAnsi" w:cstheme="majorHAnsi"/>
        </w:rPr>
        <w:t xml:space="preserve">.   </w:t>
      </w:r>
    </w:p>
    <w:p w14:paraId="098BF957" w14:textId="77777777" w:rsidR="00E47250" w:rsidRPr="002D50F3" w:rsidRDefault="00E47250" w:rsidP="00E47250">
      <w:pPr>
        <w:rPr>
          <w:rFonts w:asciiTheme="majorHAnsi" w:hAnsiTheme="majorHAnsi" w:cstheme="majorHAnsi"/>
        </w:rPr>
      </w:pPr>
      <w:r w:rsidRPr="002D50F3">
        <w:rPr>
          <w:rFonts w:asciiTheme="majorHAnsi" w:hAnsiTheme="majorHAnsi" w:cstheme="majorHAnsi"/>
        </w:rPr>
        <w:t>The purpose of this job is:</w:t>
      </w:r>
    </w:p>
    <w:p w14:paraId="7FE3EEBF" w14:textId="12BA306C" w:rsidR="00F511BC" w:rsidRPr="002D50F3" w:rsidRDefault="00E94AA1" w:rsidP="00E47250">
      <w:pPr>
        <w:numPr>
          <w:ilvl w:val="0"/>
          <w:numId w:val="3"/>
        </w:numPr>
        <w:spacing w:after="0" w:line="240" w:lineRule="auto"/>
        <w:rPr>
          <w:rFonts w:asciiTheme="majorHAnsi" w:hAnsiTheme="majorHAnsi" w:cstheme="majorHAnsi"/>
        </w:rPr>
      </w:pPr>
      <w:r>
        <w:rPr>
          <w:rFonts w:asciiTheme="majorHAnsi" w:hAnsiTheme="majorHAnsi" w:cstheme="majorHAnsi"/>
        </w:rPr>
        <w:t xml:space="preserve">Developing </w:t>
      </w:r>
      <w:r w:rsidR="00D2042B">
        <w:rPr>
          <w:rFonts w:asciiTheme="majorHAnsi" w:hAnsiTheme="majorHAnsi" w:cstheme="majorHAnsi"/>
        </w:rPr>
        <w:t>and expand</w:t>
      </w:r>
      <w:r>
        <w:rPr>
          <w:rFonts w:asciiTheme="majorHAnsi" w:hAnsiTheme="majorHAnsi" w:cstheme="majorHAnsi"/>
        </w:rPr>
        <w:t>ing</w:t>
      </w:r>
      <w:r w:rsidR="00D2042B">
        <w:rPr>
          <w:rFonts w:asciiTheme="majorHAnsi" w:hAnsiTheme="majorHAnsi" w:cstheme="majorHAnsi"/>
        </w:rPr>
        <w:t xml:space="preserve"> the use of Care Opinion </w:t>
      </w:r>
      <w:r>
        <w:rPr>
          <w:rFonts w:asciiTheme="majorHAnsi" w:hAnsiTheme="majorHAnsi" w:cstheme="majorHAnsi"/>
        </w:rPr>
        <w:t xml:space="preserve">by engaging </w:t>
      </w:r>
      <w:r w:rsidR="00D2042B">
        <w:rPr>
          <w:rFonts w:asciiTheme="majorHAnsi" w:hAnsiTheme="majorHAnsi" w:cstheme="majorHAnsi"/>
        </w:rPr>
        <w:t>health and social care organisations</w:t>
      </w:r>
      <w:r>
        <w:rPr>
          <w:rFonts w:asciiTheme="majorHAnsi" w:hAnsiTheme="majorHAnsi" w:cstheme="majorHAnsi"/>
        </w:rPr>
        <w:t xml:space="preserve"> as subscribers</w:t>
      </w:r>
      <w:r w:rsidR="00F511BC" w:rsidRPr="002D50F3">
        <w:rPr>
          <w:rFonts w:asciiTheme="majorHAnsi" w:hAnsiTheme="majorHAnsi" w:cstheme="majorHAnsi"/>
        </w:rPr>
        <w:t>;</w:t>
      </w:r>
      <w:r w:rsidR="00F511BC" w:rsidRPr="002D50F3">
        <w:rPr>
          <w:rFonts w:asciiTheme="majorHAnsi" w:hAnsiTheme="majorHAnsi" w:cstheme="majorHAnsi"/>
        </w:rPr>
        <w:br/>
      </w:r>
    </w:p>
    <w:p w14:paraId="084AEFAC" w14:textId="77777777" w:rsidR="00E94AA1" w:rsidRDefault="00E94AA1" w:rsidP="00E94AA1">
      <w:pPr>
        <w:numPr>
          <w:ilvl w:val="0"/>
          <w:numId w:val="3"/>
        </w:numPr>
        <w:spacing w:after="0" w:line="240" w:lineRule="auto"/>
        <w:rPr>
          <w:rFonts w:asciiTheme="majorHAnsi" w:hAnsiTheme="majorHAnsi" w:cstheme="majorHAnsi"/>
        </w:rPr>
      </w:pPr>
      <w:r>
        <w:rPr>
          <w:rFonts w:asciiTheme="majorHAnsi" w:hAnsiTheme="majorHAnsi" w:cstheme="majorHAnsi"/>
        </w:rPr>
        <w:t xml:space="preserve">Maintaining </w:t>
      </w:r>
      <w:r w:rsidR="00E47250" w:rsidRPr="002D50F3">
        <w:rPr>
          <w:rFonts w:asciiTheme="majorHAnsi" w:hAnsiTheme="majorHAnsi" w:cstheme="majorHAnsi"/>
        </w:rPr>
        <w:t>a positive profile</w:t>
      </w:r>
      <w:r>
        <w:rPr>
          <w:rFonts w:asciiTheme="majorHAnsi" w:hAnsiTheme="majorHAnsi" w:cstheme="majorHAnsi"/>
        </w:rPr>
        <w:t xml:space="preserve"> for Care Opinion</w:t>
      </w:r>
      <w:r w:rsidR="00E47250" w:rsidRPr="002D50F3">
        <w:rPr>
          <w:rFonts w:asciiTheme="majorHAnsi" w:hAnsiTheme="majorHAnsi" w:cstheme="majorHAnsi"/>
        </w:rPr>
        <w:t xml:space="preserve"> </w:t>
      </w:r>
      <w:r>
        <w:rPr>
          <w:rFonts w:asciiTheme="majorHAnsi" w:hAnsiTheme="majorHAnsi" w:cstheme="majorHAnsi"/>
        </w:rPr>
        <w:t>with</w:t>
      </w:r>
      <w:r w:rsidR="00E47250" w:rsidRPr="002D50F3">
        <w:rPr>
          <w:rFonts w:asciiTheme="majorHAnsi" w:hAnsiTheme="majorHAnsi" w:cstheme="majorHAnsi"/>
        </w:rPr>
        <w:t xml:space="preserve"> </w:t>
      </w:r>
      <w:r w:rsidR="00290D63" w:rsidRPr="002D50F3">
        <w:rPr>
          <w:rFonts w:asciiTheme="majorHAnsi" w:hAnsiTheme="majorHAnsi" w:cstheme="majorHAnsi"/>
        </w:rPr>
        <w:t xml:space="preserve">health and </w:t>
      </w:r>
      <w:r w:rsidR="00E47250" w:rsidRPr="002D50F3">
        <w:rPr>
          <w:rFonts w:asciiTheme="majorHAnsi" w:hAnsiTheme="majorHAnsi" w:cstheme="majorHAnsi"/>
        </w:rPr>
        <w:t xml:space="preserve">social care </w:t>
      </w:r>
      <w:r>
        <w:rPr>
          <w:rFonts w:asciiTheme="majorHAnsi" w:hAnsiTheme="majorHAnsi" w:cstheme="majorHAnsi"/>
        </w:rPr>
        <w:t xml:space="preserve">organisations, </w:t>
      </w:r>
      <w:r w:rsidR="00E47250" w:rsidRPr="002D50F3">
        <w:rPr>
          <w:rFonts w:asciiTheme="majorHAnsi" w:hAnsiTheme="majorHAnsi" w:cstheme="majorHAnsi"/>
        </w:rPr>
        <w:t xml:space="preserve"> citizens, key stakeholders, local and national government </w:t>
      </w:r>
      <w:r w:rsidR="00F511BC" w:rsidRPr="002D50F3">
        <w:rPr>
          <w:rFonts w:asciiTheme="majorHAnsi" w:hAnsiTheme="majorHAnsi" w:cstheme="majorHAnsi"/>
        </w:rPr>
        <w:t>through the d</w:t>
      </w:r>
      <w:r w:rsidR="00E47250" w:rsidRPr="002D50F3">
        <w:rPr>
          <w:rFonts w:asciiTheme="majorHAnsi" w:hAnsiTheme="majorHAnsi" w:cstheme="majorHAnsi"/>
        </w:rPr>
        <w:t>evelop</w:t>
      </w:r>
      <w:r w:rsidR="00F511BC" w:rsidRPr="002D50F3">
        <w:rPr>
          <w:rFonts w:asciiTheme="majorHAnsi" w:hAnsiTheme="majorHAnsi" w:cstheme="majorHAnsi"/>
        </w:rPr>
        <w:t>ment and implementation of</w:t>
      </w:r>
      <w:r w:rsidR="00E47250" w:rsidRPr="002D50F3">
        <w:rPr>
          <w:rFonts w:asciiTheme="majorHAnsi" w:hAnsiTheme="majorHAnsi" w:cstheme="majorHAnsi"/>
        </w:rPr>
        <w:t xml:space="preserve"> a comprehensive communication and networking strategy which provides a platform for sustained business and activity;</w:t>
      </w:r>
      <w:r>
        <w:rPr>
          <w:rFonts w:asciiTheme="majorHAnsi" w:hAnsiTheme="majorHAnsi" w:cstheme="majorHAnsi"/>
        </w:rPr>
        <w:br/>
      </w:r>
    </w:p>
    <w:p w14:paraId="483459F4" w14:textId="757CC02A" w:rsidR="00E47250" w:rsidRPr="00E94AA1" w:rsidRDefault="00E47250" w:rsidP="00E94AA1">
      <w:pPr>
        <w:numPr>
          <w:ilvl w:val="0"/>
          <w:numId w:val="3"/>
        </w:numPr>
        <w:spacing w:after="0" w:line="240" w:lineRule="auto"/>
        <w:rPr>
          <w:rFonts w:asciiTheme="majorHAnsi" w:hAnsiTheme="majorHAnsi" w:cstheme="majorHAnsi"/>
        </w:rPr>
      </w:pPr>
      <w:r w:rsidRPr="00E94AA1">
        <w:rPr>
          <w:rFonts w:asciiTheme="majorHAnsi" w:hAnsiTheme="majorHAnsi" w:cstheme="majorHAnsi"/>
        </w:rPr>
        <w:t xml:space="preserve">Managing </w:t>
      </w:r>
      <w:r w:rsidR="00E94AA1">
        <w:rPr>
          <w:rFonts w:asciiTheme="majorHAnsi" w:hAnsiTheme="majorHAnsi" w:cstheme="majorHAnsi"/>
        </w:rPr>
        <w:t>service level agreements and support for s</w:t>
      </w:r>
      <w:r w:rsidRPr="00E94AA1">
        <w:rPr>
          <w:rFonts w:asciiTheme="majorHAnsi" w:hAnsiTheme="majorHAnsi" w:cstheme="majorHAnsi"/>
        </w:rPr>
        <w:t>ubscribing organisations.</w:t>
      </w:r>
    </w:p>
    <w:p w14:paraId="1B6BD177" w14:textId="77777777" w:rsidR="00E47250" w:rsidRPr="002D50F3" w:rsidRDefault="00E47250" w:rsidP="00E47250">
      <w:pPr>
        <w:rPr>
          <w:rFonts w:asciiTheme="majorHAnsi" w:hAnsiTheme="majorHAnsi" w:cstheme="majorHAnsi"/>
        </w:rPr>
      </w:pPr>
    </w:p>
    <w:p w14:paraId="124F8452" w14:textId="114D70D9" w:rsidR="00E47250" w:rsidRDefault="00A270BF" w:rsidP="00E47250">
      <w:pPr>
        <w:rPr>
          <w:rFonts w:asciiTheme="majorHAnsi" w:hAnsiTheme="majorHAnsi" w:cstheme="majorHAnsi"/>
        </w:rPr>
      </w:pPr>
      <w:r>
        <w:rPr>
          <w:rFonts w:asciiTheme="majorHAnsi" w:hAnsiTheme="majorHAnsi" w:cstheme="majorHAnsi"/>
        </w:rPr>
        <w:t xml:space="preserve">You will </w:t>
      </w:r>
      <w:r w:rsidR="00E47250" w:rsidRPr="002D50F3">
        <w:rPr>
          <w:rFonts w:asciiTheme="majorHAnsi" w:hAnsiTheme="majorHAnsi" w:cstheme="majorHAnsi"/>
        </w:rPr>
        <w:t xml:space="preserve">have a passion for harnessing citizen voice in improving health and adult social care services.  </w:t>
      </w:r>
      <w:r>
        <w:rPr>
          <w:rFonts w:asciiTheme="majorHAnsi" w:hAnsiTheme="majorHAnsi" w:cstheme="majorHAnsi"/>
        </w:rPr>
        <w:t xml:space="preserve">The post holder </w:t>
      </w:r>
      <w:r w:rsidR="00E47250" w:rsidRPr="002D50F3">
        <w:rPr>
          <w:rFonts w:asciiTheme="majorHAnsi" w:hAnsiTheme="majorHAnsi" w:cstheme="majorHAnsi"/>
        </w:rPr>
        <w:t xml:space="preserve">will be involved with key stakeholders including local authorities and need an awareness of appropriate political sensitivities. </w:t>
      </w:r>
      <w:r>
        <w:rPr>
          <w:rFonts w:asciiTheme="majorHAnsi" w:hAnsiTheme="majorHAnsi" w:cstheme="majorHAnsi"/>
        </w:rPr>
        <w:t xml:space="preserve"> You </w:t>
      </w:r>
      <w:r w:rsidR="0029212D" w:rsidRPr="002D50F3">
        <w:rPr>
          <w:rFonts w:asciiTheme="majorHAnsi" w:hAnsiTheme="majorHAnsi" w:cstheme="majorHAnsi"/>
        </w:rPr>
        <w:t xml:space="preserve">must demonstrate commitment to </w:t>
      </w:r>
      <w:r w:rsidR="00282158" w:rsidRPr="002D50F3">
        <w:rPr>
          <w:rFonts w:asciiTheme="majorHAnsi" w:hAnsiTheme="majorHAnsi" w:cstheme="majorHAnsi"/>
        </w:rPr>
        <w:t xml:space="preserve">Care </w:t>
      </w:r>
      <w:r w:rsidR="00E47250" w:rsidRPr="002D50F3">
        <w:rPr>
          <w:rFonts w:asciiTheme="majorHAnsi" w:hAnsiTheme="majorHAnsi" w:cstheme="majorHAnsi"/>
        </w:rPr>
        <w:t xml:space="preserve">Opinion’s </w:t>
      </w:r>
      <w:hyperlink r:id="rId9" w:history="1">
        <w:r w:rsidR="0029212D" w:rsidRPr="00D250AF">
          <w:rPr>
            <w:rStyle w:val="Hyperlink"/>
            <w:rFonts w:asciiTheme="majorHAnsi" w:hAnsiTheme="majorHAnsi" w:cstheme="majorHAnsi"/>
            <w:color w:val="B10059"/>
          </w:rPr>
          <w:t>vision, mission and values</w:t>
        </w:r>
      </w:hyperlink>
      <w:r w:rsidR="00E47250" w:rsidRPr="002D50F3">
        <w:rPr>
          <w:rFonts w:asciiTheme="majorHAnsi" w:hAnsiTheme="majorHAnsi" w:cstheme="majorHAnsi"/>
        </w:rPr>
        <w:t>.</w:t>
      </w:r>
    </w:p>
    <w:p w14:paraId="75B51231" w14:textId="77777777" w:rsidR="00BA2DBA" w:rsidRPr="002D50F3" w:rsidRDefault="00BA2DBA" w:rsidP="00E47250">
      <w:pPr>
        <w:rPr>
          <w:rFonts w:asciiTheme="majorHAnsi" w:hAnsiTheme="majorHAnsi" w:cstheme="majorHAnsi"/>
        </w:rPr>
      </w:pPr>
    </w:p>
    <w:p w14:paraId="3ACC41AB" w14:textId="77777777" w:rsidR="00E47250" w:rsidRPr="00881FAB" w:rsidRDefault="00E47250" w:rsidP="00E47250">
      <w:pPr>
        <w:pStyle w:val="Heading3"/>
      </w:pPr>
      <w:r w:rsidRPr="00881FAB">
        <w:t xml:space="preserve">Key </w:t>
      </w:r>
      <w:r>
        <w:t>role areas</w:t>
      </w:r>
    </w:p>
    <w:p w14:paraId="7A3BD83F" w14:textId="2FA0E139" w:rsidR="00405AE9" w:rsidRPr="00BA2DBA" w:rsidRDefault="00E47250" w:rsidP="00405AE9">
      <w:pPr>
        <w:pStyle w:val="ListParagraph"/>
        <w:numPr>
          <w:ilvl w:val="0"/>
          <w:numId w:val="2"/>
        </w:numPr>
        <w:spacing w:after="0" w:line="240" w:lineRule="auto"/>
        <w:rPr>
          <w:rFonts w:ascii="Calibri Light" w:hAnsi="Calibri Light" w:cs="Calibri Light"/>
        </w:rPr>
      </w:pPr>
      <w:r w:rsidRPr="00BA2DBA">
        <w:rPr>
          <w:rFonts w:ascii="Calibri Light" w:hAnsi="Calibri Light" w:cs="Calibri Light"/>
        </w:rPr>
        <w:t xml:space="preserve">Developing effective </w:t>
      </w:r>
      <w:r w:rsidR="007B1A25" w:rsidRPr="00BA2DBA">
        <w:rPr>
          <w:rFonts w:ascii="Calibri Light" w:hAnsi="Calibri Light" w:cs="Calibri Light"/>
        </w:rPr>
        <w:t>engagement</w:t>
      </w:r>
      <w:r w:rsidRPr="00BA2DBA">
        <w:rPr>
          <w:rFonts w:ascii="Calibri Light" w:hAnsi="Calibri Light" w:cs="Calibri Light"/>
        </w:rPr>
        <w:t xml:space="preserve"> plan</w:t>
      </w:r>
      <w:r w:rsidR="002B3EF8" w:rsidRPr="00BA2DBA">
        <w:rPr>
          <w:rFonts w:ascii="Calibri Light" w:hAnsi="Calibri Light" w:cs="Calibri Light"/>
        </w:rPr>
        <w:t>s</w:t>
      </w:r>
      <w:r w:rsidRPr="00BA2DBA">
        <w:rPr>
          <w:rFonts w:ascii="Calibri Light" w:hAnsi="Calibri Light" w:cs="Calibri Light"/>
        </w:rPr>
        <w:t xml:space="preserve"> which drive the profile</w:t>
      </w:r>
      <w:r w:rsidR="002B3EF8" w:rsidRPr="00BA2DBA">
        <w:rPr>
          <w:rFonts w:ascii="Calibri Light" w:hAnsi="Calibri Light" w:cs="Calibri Light"/>
        </w:rPr>
        <w:t xml:space="preserve"> and</w:t>
      </w:r>
      <w:r w:rsidRPr="00BA2DBA">
        <w:rPr>
          <w:rFonts w:ascii="Calibri Light" w:hAnsi="Calibri Light" w:cs="Calibri Light"/>
        </w:rPr>
        <w:t xml:space="preserve"> use </w:t>
      </w:r>
      <w:r w:rsidR="002B3EF8" w:rsidRPr="00BA2DBA">
        <w:rPr>
          <w:rFonts w:ascii="Calibri Light" w:hAnsi="Calibri Light" w:cs="Calibri Light"/>
        </w:rPr>
        <w:t xml:space="preserve">of Care Opinion </w:t>
      </w:r>
      <w:r w:rsidR="00F511BC" w:rsidRPr="00BA2DBA">
        <w:rPr>
          <w:rFonts w:ascii="Calibri Light" w:hAnsi="Calibri Light" w:cs="Calibri Light"/>
        </w:rPr>
        <w:t xml:space="preserve">across health and </w:t>
      </w:r>
      <w:r w:rsidRPr="00BA2DBA">
        <w:rPr>
          <w:rFonts w:ascii="Calibri Light" w:hAnsi="Calibri Light" w:cs="Calibri Light"/>
        </w:rPr>
        <w:t>social care;</w:t>
      </w:r>
      <w:r w:rsidR="00017894" w:rsidRPr="00BA2DBA">
        <w:rPr>
          <w:rFonts w:ascii="Calibri Light" w:hAnsi="Calibri Light" w:cs="Calibri Light"/>
        </w:rPr>
        <w:br/>
      </w:r>
    </w:p>
    <w:p w14:paraId="29114258" w14:textId="6B74FC10" w:rsidR="00405AE9" w:rsidRPr="002D50F3" w:rsidRDefault="00E47250" w:rsidP="00405AE9">
      <w:pPr>
        <w:pStyle w:val="ListParagraph"/>
        <w:numPr>
          <w:ilvl w:val="0"/>
          <w:numId w:val="2"/>
        </w:numPr>
        <w:spacing w:after="0" w:line="240" w:lineRule="auto"/>
        <w:rPr>
          <w:rFonts w:ascii="Calibri Light" w:hAnsi="Calibri Light" w:cs="Calibri Light"/>
        </w:rPr>
      </w:pPr>
      <w:r w:rsidRPr="002D50F3">
        <w:rPr>
          <w:rFonts w:ascii="Calibri Light" w:hAnsi="Calibri Light" w:cs="Calibri Light"/>
        </w:rPr>
        <w:lastRenderedPageBreak/>
        <w:t xml:space="preserve">Managing sales process from initial enquiry to proposal and </w:t>
      </w:r>
      <w:r w:rsidR="00F511BC" w:rsidRPr="002D50F3">
        <w:rPr>
          <w:rFonts w:ascii="Calibri Light" w:hAnsi="Calibri Light" w:cs="Calibri Light"/>
        </w:rPr>
        <w:t xml:space="preserve">completion of </w:t>
      </w:r>
      <w:r w:rsidRPr="002D50F3">
        <w:rPr>
          <w:rFonts w:ascii="Calibri Light" w:hAnsi="Calibri Light" w:cs="Calibri Light"/>
        </w:rPr>
        <w:t>service level agreement;</w:t>
      </w:r>
      <w:r w:rsidR="00405AE9" w:rsidRPr="002D50F3">
        <w:rPr>
          <w:rFonts w:ascii="Calibri Light" w:hAnsi="Calibri Light" w:cs="Calibri Light"/>
        </w:rPr>
        <w:br/>
      </w:r>
    </w:p>
    <w:p w14:paraId="4747D054" w14:textId="4544751F" w:rsidR="00E47250" w:rsidRPr="002D50F3" w:rsidRDefault="00405AE9" w:rsidP="00E47250">
      <w:pPr>
        <w:pStyle w:val="ListParagraph"/>
        <w:numPr>
          <w:ilvl w:val="0"/>
          <w:numId w:val="2"/>
        </w:numPr>
        <w:spacing w:after="0" w:line="240" w:lineRule="auto"/>
        <w:rPr>
          <w:rFonts w:ascii="Calibri Light" w:hAnsi="Calibri Light" w:cs="Calibri Light"/>
        </w:rPr>
      </w:pPr>
      <w:r w:rsidRPr="002D50F3">
        <w:rPr>
          <w:rFonts w:ascii="Calibri Light" w:hAnsi="Calibri Light" w:cs="Calibri Light"/>
        </w:rPr>
        <w:t>Initiating and leading improvement and development in all aspects of service delivery</w:t>
      </w:r>
      <w:r w:rsidR="00E47250" w:rsidRPr="002D50F3">
        <w:rPr>
          <w:rFonts w:ascii="Calibri Light" w:hAnsi="Calibri Light" w:cs="Calibri Light"/>
        </w:rPr>
        <w:br/>
      </w:r>
    </w:p>
    <w:p w14:paraId="290FF50B" w14:textId="77777777" w:rsidR="00E47250" w:rsidRPr="002D50F3" w:rsidRDefault="00E47250" w:rsidP="00E47250">
      <w:pPr>
        <w:numPr>
          <w:ilvl w:val="0"/>
          <w:numId w:val="2"/>
        </w:numPr>
        <w:spacing w:after="0" w:line="240" w:lineRule="auto"/>
        <w:rPr>
          <w:rFonts w:ascii="Calibri Light" w:hAnsi="Calibri Light" w:cs="Calibri Light"/>
        </w:rPr>
      </w:pPr>
      <w:r w:rsidRPr="002D50F3">
        <w:rPr>
          <w:rFonts w:ascii="Calibri Light" w:hAnsi="Calibri Light" w:cs="Calibri Light"/>
        </w:rPr>
        <w:t>Engaging and supporting providers in the implementation and use of the integrated feedback platform;</w:t>
      </w:r>
      <w:r w:rsidRPr="002D50F3">
        <w:rPr>
          <w:rFonts w:ascii="Calibri Light" w:hAnsi="Calibri Light" w:cs="Calibri Light"/>
        </w:rPr>
        <w:br/>
      </w:r>
    </w:p>
    <w:p w14:paraId="64386842" w14:textId="761C64CD" w:rsidR="00E47250" w:rsidRPr="002D50F3" w:rsidRDefault="00E47250" w:rsidP="00E47250">
      <w:pPr>
        <w:numPr>
          <w:ilvl w:val="0"/>
          <w:numId w:val="2"/>
        </w:numPr>
        <w:spacing w:after="0" w:line="240" w:lineRule="auto"/>
        <w:rPr>
          <w:rFonts w:ascii="Calibri Light" w:hAnsi="Calibri Light" w:cs="Calibri Light"/>
        </w:rPr>
      </w:pPr>
      <w:r w:rsidRPr="002D50F3">
        <w:rPr>
          <w:rFonts w:ascii="Calibri Light" w:hAnsi="Calibri Light" w:cs="Calibri Light"/>
        </w:rPr>
        <w:t xml:space="preserve">Developing and managing appropriate networks and contacts to support effective </w:t>
      </w:r>
      <w:r w:rsidR="00F511BC" w:rsidRPr="002D50F3">
        <w:rPr>
          <w:rFonts w:ascii="Calibri Light" w:hAnsi="Calibri Light" w:cs="Calibri Light"/>
        </w:rPr>
        <w:t xml:space="preserve">development and </w:t>
      </w:r>
      <w:r w:rsidRPr="002D50F3">
        <w:rPr>
          <w:rFonts w:ascii="Calibri Light" w:hAnsi="Calibri Light" w:cs="Calibri Light"/>
        </w:rPr>
        <w:t>implementation;</w:t>
      </w:r>
      <w:r w:rsidRPr="002D50F3">
        <w:rPr>
          <w:rFonts w:ascii="Calibri Light" w:hAnsi="Calibri Light" w:cs="Calibri Light"/>
        </w:rPr>
        <w:br/>
      </w:r>
    </w:p>
    <w:p w14:paraId="63048DD5" w14:textId="127B84D4" w:rsidR="00E47250" w:rsidRPr="002D50F3" w:rsidRDefault="00E47250" w:rsidP="00E47250">
      <w:pPr>
        <w:numPr>
          <w:ilvl w:val="0"/>
          <w:numId w:val="2"/>
        </w:numPr>
        <w:spacing w:after="0" w:line="240" w:lineRule="auto"/>
        <w:rPr>
          <w:rFonts w:ascii="Calibri Light" w:hAnsi="Calibri Light" w:cs="Calibri Light"/>
        </w:rPr>
      </w:pPr>
      <w:r w:rsidRPr="002D50F3">
        <w:rPr>
          <w:rFonts w:ascii="Calibri Light" w:hAnsi="Calibri Light" w:cs="Calibri Light"/>
        </w:rPr>
        <w:t xml:space="preserve">Ensuring the smooth running of day to day operations via moderation, subscriber support, development of effective resources and </w:t>
      </w:r>
      <w:r w:rsidR="009A5A98" w:rsidRPr="002D50F3">
        <w:rPr>
          <w:rFonts w:ascii="Calibri Light" w:hAnsi="Calibri Light" w:cs="Calibri Light"/>
        </w:rPr>
        <w:t xml:space="preserve">procedures, </w:t>
      </w:r>
      <w:r w:rsidRPr="002D50F3">
        <w:rPr>
          <w:rFonts w:ascii="Calibri Light" w:hAnsi="Calibri Light" w:cs="Calibri Light"/>
        </w:rPr>
        <w:t>liaison with providers and the public;</w:t>
      </w:r>
      <w:r w:rsidRPr="002D50F3">
        <w:rPr>
          <w:rFonts w:ascii="Calibri Light" w:hAnsi="Calibri Light" w:cs="Calibri Light"/>
        </w:rPr>
        <w:br/>
      </w:r>
    </w:p>
    <w:p w14:paraId="67D6AC72" w14:textId="77777777" w:rsidR="00F511BC" w:rsidRPr="002D50F3" w:rsidRDefault="00E47250" w:rsidP="00E47250">
      <w:pPr>
        <w:numPr>
          <w:ilvl w:val="0"/>
          <w:numId w:val="2"/>
        </w:numPr>
        <w:spacing w:after="0" w:line="240" w:lineRule="auto"/>
        <w:rPr>
          <w:rFonts w:ascii="Calibri Light" w:hAnsi="Calibri Light" w:cs="Calibri Light"/>
        </w:rPr>
      </w:pPr>
      <w:r w:rsidRPr="002D50F3">
        <w:rPr>
          <w:rFonts w:ascii="Calibri Light" w:hAnsi="Calibri Light" w:cs="Calibri Light"/>
        </w:rPr>
        <w:t>Monitoring and reporting on progress and performance against agreed deliverables;</w:t>
      </w:r>
      <w:r w:rsidR="00F511BC" w:rsidRPr="002D50F3">
        <w:rPr>
          <w:rFonts w:ascii="Calibri Light" w:hAnsi="Calibri Light" w:cs="Calibri Light"/>
        </w:rPr>
        <w:br/>
      </w:r>
    </w:p>
    <w:p w14:paraId="40C206C3" w14:textId="38A1FAD5" w:rsidR="00E47250" w:rsidRPr="00724227" w:rsidRDefault="00F511BC" w:rsidP="00E47250">
      <w:pPr>
        <w:numPr>
          <w:ilvl w:val="0"/>
          <w:numId w:val="2"/>
        </w:numPr>
        <w:spacing w:after="0" w:line="240" w:lineRule="auto"/>
        <w:rPr>
          <w:rFonts w:ascii="Calibri" w:hAnsi="Calibri"/>
        </w:rPr>
      </w:pPr>
      <w:r w:rsidRPr="002D50F3">
        <w:rPr>
          <w:rFonts w:ascii="Calibri Light" w:hAnsi="Calibri Light" w:cs="Calibri Light"/>
        </w:rPr>
        <w:t>Deputising for the Director as appropriate.</w:t>
      </w:r>
      <w:r w:rsidR="00E47250">
        <w:rPr>
          <w:rFonts w:ascii="Calibri" w:hAnsi="Calibri"/>
        </w:rPr>
        <w:br/>
      </w:r>
    </w:p>
    <w:p w14:paraId="6E8A2D45" w14:textId="77777777" w:rsidR="00E47250" w:rsidRPr="00881FAB" w:rsidRDefault="00E47250" w:rsidP="00E47250">
      <w:pPr>
        <w:pStyle w:val="Heading3"/>
      </w:pPr>
      <w:r>
        <w:t>Dimensions</w:t>
      </w:r>
    </w:p>
    <w:p w14:paraId="48B6A9E2" w14:textId="08BF1D54" w:rsidR="00E47250" w:rsidRPr="002D50F3" w:rsidRDefault="00E47250" w:rsidP="00E47250">
      <w:pPr>
        <w:numPr>
          <w:ilvl w:val="0"/>
          <w:numId w:val="2"/>
        </w:numPr>
        <w:spacing w:after="0" w:line="240" w:lineRule="auto"/>
        <w:rPr>
          <w:rFonts w:asciiTheme="majorHAnsi" w:hAnsiTheme="majorHAnsi" w:cstheme="majorHAnsi"/>
        </w:rPr>
      </w:pPr>
      <w:r w:rsidRPr="002D50F3">
        <w:rPr>
          <w:rFonts w:asciiTheme="majorHAnsi" w:hAnsiTheme="majorHAnsi" w:cstheme="majorHAnsi"/>
        </w:rPr>
        <w:t xml:space="preserve">Development: implementing and refining project plan, delivering on KPIs, acting as the sole representative of </w:t>
      </w:r>
      <w:r w:rsidR="009A5A98" w:rsidRPr="002D50F3">
        <w:rPr>
          <w:rFonts w:asciiTheme="majorHAnsi" w:hAnsiTheme="majorHAnsi" w:cstheme="majorHAnsi"/>
        </w:rPr>
        <w:t xml:space="preserve">Care </w:t>
      </w:r>
      <w:r w:rsidRPr="002D50F3">
        <w:rPr>
          <w:rFonts w:asciiTheme="majorHAnsi" w:hAnsiTheme="majorHAnsi" w:cstheme="majorHAnsi"/>
        </w:rPr>
        <w:t>Opinion with providers and key stakeholders;</w:t>
      </w:r>
      <w:r w:rsidRPr="002D50F3">
        <w:rPr>
          <w:rFonts w:asciiTheme="majorHAnsi" w:hAnsiTheme="majorHAnsi" w:cstheme="majorHAnsi"/>
        </w:rPr>
        <w:br/>
      </w:r>
    </w:p>
    <w:p w14:paraId="22A02A5B" w14:textId="77777777" w:rsidR="00E47250" w:rsidRPr="002D50F3" w:rsidRDefault="00E47250" w:rsidP="00E47250">
      <w:pPr>
        <w:numPr>
          <w:ilvl w:val="0"/>
          <w:numId w:val="2"/>
        </w:numPr>
        <w:spacing w:after="0" w:line="240" w:lineRule="auto"/>
        <w:rPr>
          <w:rFonts w:asciiTheme="majorHAnsi" w:hAnsiTheme="majorHAnsi" w:cstheme="majorHAnsi"/>
        </w:rPr>
      </w:pPr>
      <w:r w:rsidRPr="002D50F3">
        <w:rPr>
          <w:rFonts w:asciiTheme="majorHAnsi" w:hAnsiTheme="majorHAnsi" w:cstheme="majorHAnsi"/>
        </w:rPr>
        <w:t>Marketing and sales: actively using social media and traditional media to promote awareness, developing site content and blogs, support the development of business model which will lead to future sales;</w:t>
      </w:r>
      <w:r w:rsidRPr="002D50F3">
        <w:rPr>
          <w:rFonts w:asciiTheme="majorHAnsi" w:hAnsiTheme="majorHAnsi" w:cstheme="majorHAnsi"/>
        </w:rPr>
        <w:br/>
      </w:r>
    </w:p>
    <w:p w14:paraId="7585A412" w14:textId="3E3B5F03" w:rsidR="00E47250" w:rsidRPr="002D50F3" w:rsidRDefault="00E47250" w:rsidP="00E47250">
      <w:pPr>
        <w:numPr>
          <w:ilvl w:val="0"/>
          <w:numId w:val="2"/>
        </w:numPr>
        <w:spacing w:after="0" w:line="240" w:lineRule="auto"/>
        <w:rPr>
          <w:rFonts w:asciiTheme="majorHAnsi" w:hAnsiTheme="majorHAnsi" w:cstheme="majorHAnsi"/>
        </w:rPr>
      </w:pPr>
      <w:r w:rsidRPr="002D50F3">
        <w:rPr>
          <w:rFonts w:asciiTheme="majorHAnsi" w:hAnsiTheme="majorHAnsi" w:cstheme="majorHAnsi"/>
        </w:rPr>
        <w:t>Engagement: effective use a wide range of appropriate means to engage providers and stakeholders and staff at all levels with Care Opinion, eg presentations, training (face-to-face/online), arranging, managing and leading local/national events, producing written materials;</w:t>
      </w:r>
      <w:r w:rsidRPr="002D50F3">
        <w:rPr>
          <w:rFonts w:asciiTheme="majorHAnsi" w:hAnsiTheme="majorHAnsi" w:cstheme="majorHAnsi"/>
        </w:rPr>
        <w:br/>
      </w:r>
    </w:p>
    <w:p w14:paraId="06B8C84A" w14:textId="719F4ACE" w:rsidR="009A5A98" w:rsidRPr="002D50F3" w:rsidRDefault="009A5A98" w:rsidP="00E47250">
      <w:pPr>
        <w:numPr>
          <w:ilvl w:val="0"/>
          <w:numId w:val="2"/>
        </w:numPr>
        <w:spacing w:after="0" w:line="240" w:lineRule="auto"/>
        <w:rPr>
          <w:rFonts w:asciiTheme="majorHAnsi" w:hAnsiTheme="majorHAnsi" w:cstheme="majorHAnsi"/>
        </w:rPr>
      </w:pPr>
      <w:r w:rsidRPr="002D50F3">
        <w:rPr>
          <w:rFonts w:asciiTheme="majorHAnsi" w:hAnsiTheme="majorHAnsi" w:cstheme="majorHAnsi"/>
        </w:rPr>
        <w:t>Leadership: managing and leading projects and initiatives; modelling Care Opinion values; strategy development</w:t>
      </w:r>
      <w:r w:rsidRPr="002D50F3">
        <w:rPr>
          <w:rFonts w:asciiTheme="majorHAnsi" w:hAnsiTheme="majorHAnsi" w:cstheme="majorHAnsi"/>
        </w:rPr>
        <w:br/>
      </w:r>
    </w:p>
    <w:p w14:paraId="22F43D87" w14:textId="77777777" w:rsidR="00E47250" w:rsidRPr="002D50F3" w:rsidRDefault="00E47250" w:rsidP="00E47250">
      <w:pPr>
        <w:numPr>
          <w:ilvl w:val="0"/>
          <w:numId w:val="2"/>
        </w:numPr>
        <w:spacing w:after="0" w:line="240" w:lineRule="auto"/>
        <w:rPr>
          <w:rFonts w:asciiTheme="majorHAnsi" w:hAnsiTheme="majorHAnsi" w:cstheme="majorHAnsi"/>
        </w:rPr>
      </w:pPr>
      <w:r w:rsidRPr="002D50F3">
        <w:rPr>
          <w:rFonts w:asciiTheme="majorHAnsi" w:hAnsiTheme="majorHAnsi" w:cstheme="majorHAnsi"/>
        </w:rPr>
        <w:t>Support: delivering excellent training and follow up support, advice to providers in the optimum use of Care Opinion; dealing with provider and public queries;</w:t>
      </w:r>
      <w:r w:rsidRPr="002D50F3">
        <w:rPr>
          <w:rFonts w:asciiTheme="majorHAnsi" w:hAnsiTheme="majorHAnsi" w:cstheme="majorHAnsi"/>
        </w:rPr>
        <w:br/>
      </w:r>
    </w:p>
    <w:p w14:paraId="0EE9289B" w14:textId="58F8FF18" w:rsidR="00E47250" w:rsidRPr="002D50F3" w:rsidRDefault="00E47250" w:rsidP="00E47250">
      <w:pPr>
        <w:numPr>
          <w:ilvl w:val="0"/>
          <w:numId w:val="2"/>
        </w:numPr>
        <w:spacing w:after="0" w:line="240" w:lineRule="auto"/>
        <w:rPr>
          <w:rFonts w:asciiTheme="majorHAnsi" w:hAnsiTheme="majorHAnsi" w:cstheme="majorHAnsi"/>
        </w:rPr>
      </w:pPr>
      <w:r w:rsidRPr="002D50F3">
        <w:rPr>
          <w:rFonts w:asciiTheme="majorHAnsi" w:hAnsiTheme="majorHAnsi" w:cstheme="majorHAnsi"/>
        </w:rPr>
        <w:t>Partnership working and networking: establishing and maintaining positive working relationships with key stakeholders at local and national level across health and care;</w:t>
      </w:r>
      <w:r w:rsidRPr="002D50F3">
        <w:rPr>
          <w:rFonts w:asciiTheme="majorHAnsi" w:hAnsiTheme="majorHAnsi" w:cstheme="majorHAnsi"/>
        </w:rPr>
        <w:br/>
      </w:r>
    </w:p>
    <w:p w14:paraId="21C77D81" w14:textId="772414B5" w:rsidR="00E47250" w:rsidRPr="002D50F3" w:rsidRDefault="00E47250" w:rsidP="00E47250">
      <w:pPr>
        <w:numPr>
          <w:ilvl w:val="0"/>
          <w:numId w:val="2"/>
        </w:numPr>
        <w:spacing w:after="0" w:line="240" w:lineRule="auto"/>
        <w:rPr>
          <w:rFonts w:asciiTheme="majorHAnsi" w:hAnsiTheme="majorHAnsi" w:cstheme="majorHAnsi"/>
        </w:rPr>
      </w:pPr>
      <w:r w:rsidRPr="002D50F3">
        <w:rPr>
          <w:rFonts w:asciiTheme="majorHAnsi" w:hAnsiTheme="majorHAnsi" w:cstheme="majorHAnsi"/>
        </w:rPr>
        <w:t>Working in a team: timely moderating stories in line with policy, participating enthusiastically in regular meetings,</w:t>
      </w:r>
      <w:r w:rsidR="009A5A98" w:rsidRPr="002D50F3">
        <w:rPr>
          <w:rFonts w:asciiTheme="majorHAnsi" w:hAnsiTheme="majorHAnsi" w:cstheme="majorHAnsi"/>
        </w:rPr>
        <w:t xml:space="preserve"> </w:t>
      </w:r>
      <w:r w:rsidRPr="002D50F3">
        <w:rPr>
          <w:rFonts w:asciiTheme="majorHAnsi" w:hAnsiTheme="majorHAnsi" w:cstheme="majorHAnsi"/>
        </w:rPr>
        <w:t xml:space="preserve">readily undertaking duties which ensure smooth running of day to day business; </w:t>
      </w:r>
      <w:r w:rsidRPr="002D50F3">
        <w:rPr>
          <w:rFonts w:asciiTheme="majorHAnsi" w:hAnsiTheme="majorHAnsi" w:cstheme="majorHAnsi"/>
        </w:rPr>
        <w:br/>
      </w:r>
    </w:p>
    <w:p w14:paraId="7D26845E" w14:textId="77777777" w:rsidR="00E47250" w:rsidRPr="002D50F3" w:rsidRDefault="00E47250" w:rsidP="00E47250">
      <w:pPr>
        <w:numPr>
          <w:ilvl w:val="0"/>
          <w:numId w:val="2"/>
        </w:numPr>
        <w:spacing w:after="0" w:line="240" w:lineRule="auto"/>
        <w:rPr>
          <w:rFonts w:asciiTheme="majorHAnsi" w:hAnsiTheme="majorHAnsi" w:cstheme="majorHAnsi"/>
        </w:rPr>
      </w:pPr>
      <w:r w:rsidRPr="002D50F3">
        <w:rPr>
          <w:rFonts w:asciiTheme="majorHAnsi" w:hAnsiTheme="majorHAnsi" w:cstheme="majorHAnsi"/>
        </w:rPr>
        <w:t>Administration: initiating and maintaining necessary administrative processes;</w:t>
      </w:r>
      <w:r w:rsidRPr="002D50F3">
        <w:rPr>
          <w:rFonts w:asciiTheme="majorHAnsi" w:hAnsiTheme="majorHAnsi" w:cstheme="majorHAnsi"/>
        </w:rPr>
        <w:br/>
      </w:r>
    </w:p>
    <w:p w14:paraId="16C60318" w14:textId="5B540D8E" w:rsidR="002D50F3" w:rsidRPr="002D50F3" w:rsidRDefault="00E47250" w:rsidP="006332D2">
      <w:pPr>
        <w:numPr>
          <w:ilvl w:val="0"/>
          <w:numId w:val="2"/>
        </w:numPr>
        <w:spacing w:after="0" w:line="240" w:lineRule="auto"/>
        <w:rPr>
          <w:rFonts w:asciiTheme="majorHAnsi" w:hAnsiTheme="majorHAnsi" w:cstheme="majorHAnsi"/>
        </w:rPr>
      </w:pPr>
      <w:r w:rsidRPr="002D50F3">
        <w:rPr>
          <w:rFonts w:asciiTheme="majorHAnsi" w:hAnsiTheme="majorHAnsi" w:cstheme="majorHAnsi"/>
        </w:rPr>
        <w:t>Evaluation and monitoring: regularly assessing customer satisfaction, continuously evaluating progress, supplying customer intelligence to product and service development.</w:t>
      </w:r>
    </w:p>
    <w:p w14:paraId="43D8A7CE" w14:textId="2C4D930A" w:rsidR="002D50F3" w:rsidRPr="00B06976" w:rsidRDefault="002D50F3" w:rsidP="00017894">
      <w:pPr>
        <w:pStyle w:val="Heading2"/>
      </w:pPr>
      <w:r>
        <w:rPr>
          <w:rFonts w:ascii="Calibri" w:hAnsi="Calibri"/>
        </w:rPr>
        <w:br w:type="page"/>
      </w:r>
      <w:r w:rsidRPr="00B06976">
        <w:lastRenderedPageBreak/>
        <w:t>Person Specification</w:t>
      </w:r>
    </w:p>
    <w:p w14:paraId="48500A89" w14:textId="77777777" w:rsidR="002D50F3" w:rsidRDefault="002D50F3" w:rsidP="002D50F3">
      <w:pPr>
        <w:pStyle w:val="Heading3"/>
      </w:pPr>
      <w:r>
        <w:t>Criteria:</w:t>
      </w:r>
    </w:p>
    <w:p w14:paraId="41B10BDA" w14:textId="4F3AFE96" w:rsidR="002D50F3" w:rsidRPr="0084501D" w:rsidRDefault="00912E3C" w:rsidP="002D50F3">
      <w:pPr>
        <w:rPr>
          <w:rFonts w:ascii="Calibri Light" w:hAnsi="Calibri Light"/>
        </w:rPr>
      </w:pPr>
      <w:r>
        <w:rPr>
          <w:rFonts w:ascii="Calibri Light" w:hAnsi="Calibri Light"/>
        </w:rPr>
        <w:t>To do this job effectively you will be committed to the principles of social enterprise and the mission, vision and values of Care Opinion.  You will have good exp</w:t>
      </w:r>
      <w:r w:rsidR="00017894">
        <w:rPr>
          <w:rFonts w:ascii="Calibri Light" w:hAnsi="Calibri Light"/>
        </w:rPr>
        <w:t>erience</w:t>
      </w:r>
      <w:r w:rsidR="002D50F3">
        <w:rPr>
          <w:rFonts w:ascii="Calibri Light" w:hAnsi="Calibri Light"/>
        </w:rPr>
        <w:t xml:space="preserve"> in health and adult social care</w:t>
      </w:r>
      <w:r>
        <w:rPr>
          <w:rFonts w:ascii="Calibri Light" w:hAnsi="Calibri Light"/>
        </w:rPr>
        <w:t xml:space="preserve"> fields as well as an e</w:t>
      </w:r>
      <w:r w:rsidR="002D50F3" w:rsidRPr="0084501D">
        <w:rPr>
          <w:rFonts w:ascii="Calibri Light" w:hAnsi="Calibri Light"/>
        </w:rPr>
        <w:t>xcellent appreciation of the integration landscape in Scotland</w:t>
      </w:r>
      <w:r>
        <w:rPr>
          <w:rFonts w:ascii="Calibri Light" w:hAnsi="Calibri Light"/>
        </w:rPr>
        <w:t xml:space="preserve">.  You will be passionate about the </w:t>
      </w:r>
      <w:r w:rsidR="002D50F3" w:rsidRPr="0084501D">
        <w:rPr>
          <w:rFonts w:ascii="Calibri Light" w:hAnsi="Calibri Light"/>
        </w:rPr>
        <w:t xml:space="preserve">role of citizen feedback in service improvement.  Experience of </w:t>
      </w:r>
      <w:r w:rsidR="00017894">
        <w:rPr>
          <w:rFonts w:ascii="Calibri Light" w:hAnsi="Calibri Light"/>
        </w:rPr>
        <w:t xml:space="preserve">leading </w:t>
      </w:r>
      <w:r w:rsidR="002D50F3" w:rsidRPr="0084501D">
        <w:rPr>
          <w:rFonts w:ascii="Calibri Light" w:hAnsi="Calibri Light"/>
        </w:rPr>
        <w:t>and delivering successful projects is key</w:t>
      </w:r>
      <w:r>
        <w:rPr>
          <w:rFonts w:ascii="Calibri Light" w:hAnsi="Calibri Light"/>
        </w:rPr>
        <w:t>,</w:t>
      </w:r>
      <w:r w:rsidR="002D50F3" w:rsidRPr="0084501D">
        <w:rPr>
          <w:rFonts w:ascii="Calibri Light" w:hAnsi="Calibri Light"/>
        </w:rPr>
        <w:t xml:space="preserve"> as is the ability to communicate confidently and clearly</w:t>
      </w:r>
      <w:r w:rsidR="00A0401C">
        <w:rPr>
          <w:rFonts w:ascii="Calibri Light" w:hAnsi="Calibri Light"/>
        </w:rPr>
        <w:t xml:space="preserve">.  You should be comfortable working in different situations with </w:t>
      </w:r>
      <w:r w:rsidR="00DE2C02">
        <w:rPr>
          <w:rFonts w:ascii="Calibri Light" w:hAnsi="Calibri Light"/>
        </w:rPr>
        <w:t>all kinds of people</w:t>
      </w:r>
      <w:r w:rsidR="002D50F3">
        <w:rPr>
          <w:rFonts w:ascii="Calibri Light" w:hAnsi="Calibri Light"/>
        </w:rPr>
        <w:t>.</w:t>
      </w:r>
      <w:r w:rsidR="00017894">
        <w:rPr>
          <w:rFonts w:ascii="Calibri Light" w:hAnsi="Calibri Light"/>
        </w:rPr>
        <w:t xml:space="preserve">  </w:t>
      </w:r>
    </w:p>
    <w:p w14:paraId="39200E55" w14:textId="4FCF0091" w:rsidR="002D50F3" w:rsidRPr="0084501D" w:rsidRDefault="002D50F3" w:rsidP="002D50F3">
      <w:pPr>
        <w:rPr>
          <w:rFonts w:ascii="Calibri Light" w:hAnsi="Calibri Light"/>
        </w:rPr>
      </w:pPr>
      <w:r w:rsidRPr="0084501D">
        <w:rPr>
          <w:rFonts w:ascii="Calibri Light" w:hAnsi="Calibri Light"/>
        </w:rPr>
        <w:t>As part of a small team, a flexible approach and the determination to do whatever it takes to get the job done is important.</w:t>
      </w:r>
    </w:p>
    <w:p w14:paraId="1DD2A3F4" w14:textId="77777777" w:rsidR="002D50F3" w:rsidRDefault="002D50F3" w:rsidP="002D50F3">
      <w:pPr>
        <w:pStyle w:val="Heading3"/>
      </w:pPr>
      <w:r>
        <w:t>Knowledge, skills and experience:</w:t>
      </w:r>
    </w:p>
    <w:p w14:paraId="58DB9C22" w14:textId="520AD8AE" w:rsidR="002D50F3" w:rsidRDefault="002D50F3" w:rsidP="002D50F3">
      <w:pPr>
        <w:numPr>
          <w:ilvl w:val="0"/>
          <w:numId w:val="6"/>
        </w:numPr>
        <w:spacing w:after="0" w:line="240" w:lineRule="auto"/>
        <w:rPr>
          <w:rFonts w:ascii="Calibri Light" w:hAnsi="Calibri Light"/>
        </w:rPr>
      </w:pPr>
      <w:r w:rsidRPr="0084501D">
        <w:rPr>
          <w:rFonts w:ascii="Calibri Light" w:hAnsi="Calibri Light"/>
        </w:rPr>
        <w:t>Relevant experience in a development role in</w:t>
      </w:r>
      <w:r>
        <w:rPr>
          <w:rFonts w:ascii="Calibri Light" w:hAnsi="Calibri Light"/>
        </w:rPr>
        <w:t xml:space="preserve"> health,</w:t>
      </w:r>
      <w:r w:rsidRPr="0084501D">
        <w:rPr>
          <w:rFonts w:ascii="Calibri Light" w:hAnsi="Calibri Light"/>
        </w:rPr>
        <w:t xml:space="preserve"> social care, </w:t>
      </w:r>
      <w:r w:rsidR="00C05094">
        <w:rPr>
          <w:rFonts w:ascii="Calibri Light" w:hAnsi="Calibri Light"/>
        </w:rPr>
        <w:t xml:space="preserve">third sector </w:t>
      </w:r>
      <w:r w:rsidRPr="0084501D">
        <w:rPr>
          <w:rFonts w:ascii="Calibri Light" w:hAnsi="Calibri Light"/>
        </w:rPr>
        <w:t>or equivalent</w:t>
      </w:r>
      <w:r>
        <w:rPr>
          <w:rFonts w:ascii="Calibri Light" w:hAnsi="Calibri Light"/>
        </w:rPr>
        <w:br/>
      </w:r>
    </w:p>
    <w:p w14:paraId="7C01B378" w14:textId="77777777" w:rsidR="002D50F3" w:rsidRPr="0084501D" w:rsidRDefault="002D50F3" w:rsidP="002D50F3">
      <w:pPr>
        <w:numPr>
          <w:ilvl w:val="0"/>
          <w:numId w:val="6"/>
        </w:numPr>
        <w:spacing w:after="0" w:line="240" w:lineRule="auto"/>
        <w:rPr>
          <w:rFonts w:ascii="Calibri Light" w:hAnsi="Calibri Light"/>
        </w:rPr>
      </w:pPr>
      <w:r>
        <w:rPr>
          <w:rFonts w:ascii="Calibri Light" w:hAnsi="Calibri Light"/>
        </w:rPr>
        <w:t>C</w:t>
      </w:r>
      <w:r w:rsidRPr="0084501D">
        <w:rPr>
          <w:rFonts w:ascii="Calibri Light" w:hAnsi="Calibri Light"/>
        </w:rPr>
        <w:t>onfident and compelling communicator with excellent training and presentation skills</w:t>
      </w:r>
      <w:r w:rsidRPr="0084501D">
        <w:rPr>
          <w:rFonts w:ascii="Calibri Light" w:hAnsi="Calibri Light"/>
        </w:rPr>
        <w:br/>
      </w:r>
    </w:p>
    <w:p w14:paraId="684EEABE" w14:textId="77777777" w:rsidR="002D50F3" w:rsidRDefault="002D50F3" w:rsidP="002D50F3">
      <w:pPr>
        <w:numPr>
          <w:ilvl w:val="0"/>
          <w:numId w:val="6"/>
        </w:numPr>
        <w:spacing w:after="0" w:line="240" w:lineRule="auto"/>
        <w:rPr>
          <w:rFonts w:ascii="Calibri Light" w:hAnsi="Calibri Light"/>
        </w:rPr>
      </w:pPr>
      <w:r w:rsidRPr="0084501D">
        <w:rPr>
          <w:rFonts w:ascii="Calibri Light" w:hAnsi="Calibri Light"/>
        </w:rPr>
        <w:t>Excellent organisational, administrative and IT skills</w:t>
      </w:r>
      <w:r>
        <w:rPr>
          <w:rFonts w:ascii="Calibri Light" w:hAnsi="Calibri Light"/>
        </w:rPr>
        <w:br/>
      </w:r>
    </w:p>
    <w:p w14:paraId="7ADA3262" w14:textId="77777777" w:rsidR="00017894" w:rsidRDefault="002D50F3" w:rsidP="002D50F3">
      <w:pPr>
        <w:numPr>
          <w:ilvl w:val="0"/>
          <w:numId w:val="6"/>
        </w:numPr>
        <w:spacing w:after="0" w:line="240" w:lineRule="auto"/>
        <w:rPr>
          <w:rFonts w:ascii="Calibri Light" w:hAnsi="Calibri Light"/>
        </w:rPr>
      </w:pPr>
      <w:r w:rsidRPr="0084501D">
        <w:rPr>
          <w:rFonts w:ascii="Calibri Light" w:hAnsi="Calibri Light"/>
        </w:rPr>
        <w:t>Proven leadership and project management skills</w:t>
      </w:r>
      <w:r w:rsidR="00017894">
        <w:rPr>
          <w:rFonts w:ascii="Calibri Light" w:hAnsi="Calibri Light"/>
        </w:rPr>
        <w:br/>
      </w:r>
    </w:p>
    <w:p w14:paraId="36906772" w14:textId="470899AD" w:rsidR="002D50F3" w:rsidRPr="00C1320B" w:rsidRDefault="00017894" w:rsidP="002D50F3">
      <w:pPr>
        <w:numPr>
          <w:ilvl w:val="0"/>
          <w:numId w:val="6"/>
        </w:numPr>
        <w:spacing w:after="0" w:line="240" w:lineRule="auto"/>
        <w:rPr>
          <w:rFonts w:ascii="Calibri Light" w:hAnsi="Calibri Light"/>
        </w:rPr>
      </w:pPr>
      <w:r>
        <w:rPr>
          <w:rFonts w:ascii="Calibri Light" w:hAnsi="Calibri Light"/>
        </w:rPr>
        <w:t xml:space="preserve">Demonstrates significant </w:t>
      </w:r>
      <w:r w:rsidR="002F7818">
        <w:rPr>
          <w:rFonts w:ascii="Calibri Light" w:hAnsi="Calibri Light"/>
        </w:rPr>
        <w:t>online profile and activity</w:t>
      </w:r>
      <w:r w:rsidR="002D50F3" w:rsidRPr="0084501D">
        <w:rPr>
          <w:rFonts w:ascii="Calibri Light" w:hAnsi="Calibri Light"/>
        </w:rPr>
        <w:br/>
      </w:r>
    </w:p>
    <w:p w14:paraId="5CDD53E2" w14:textId="77777777" w:rsidR="002D50F3" w:rsidRPr="00C1320B" w:rsidRDefault="002D50F3" w:rsidP="002D50F3">
      <w:pPr>
        <w:numPr>
          <w:ilvl w:val="0"/>
          <w:numId w:val="6"/>
        </w:numPr>
        <w:spacing w:after="0" w:line="240" w:lineRule="auto"/>
        <w:rPr>
          <w:rFonts w:ascii="Calibri Light" w:hAnsi="Calibri Light"/>
        </w:rPr>
      </w:pPr>
      <w:r w:rsidRPr="0084501D">
        <w:rPr>
          <w:rFonts w:ascii="Calibri Light" w:hAnsi="Calibri Light"/>
        </w:rPr>
        <w:t>Excellent networking skills</w:t>
      </w:r>
      <w:r w:rsidRPr="0084501D">
        <w:rPr>
          <w:rFonts w:ascii="Calibri Light" w:hAnsi="Calibri Light"/>
        </w:rPr>
        <w:br/>
      </w:r>
    </w:p>
    <w:p w14:paraId="31E7EC47" w14:textId="77777777" w:rsidR="002D50F3" w:rsidRPr="0084501D" w:rsidRDefault="002D50F3" w:rsidP="002D50F3">
      <w:pPr>
        <w:numPr>
          <w:ilvl w:val="0"/>
          <w:numId w:val="6"/>
        </w:numPr>
        <w:spacing w:after="0" w:line="240" w:lineRule="auto"/>
        <w:rPr>
          <w:rFonts w:ascii="Calibri Light" w:hAnsi="Calibri Light"/>
        </w:rPr>
      </w:pPr>
      <w:r w:rsidRPr="0084501D">
        <w:rPr>
          <w:rFonts w:ascii="Calibri Light" w:hAnsi="Calibri Light"/>
        </w:rPr>
        <w:t>Thrives under pressure and consistently delivers highest quality results</w:t>
      </w:r>
      <w:r w:rsidRPr="0084501D">
        <w:rPr>
          <w:rFonts w:ascii="Calibri Light" w:hAnsi="Calibri Light"/>
        </w:rPr>
        <w:br/>
      </w:r>
    </w:p>
    <w:p w14:paraId="29603E34" w14:textId="689804CF" w:rsidR="002D50F3" w:rsidRPr="0084501D" w:rsidRDefault="002D50F3" w:rsidP="002D50F3">
      <w:pPr>
        <w:numPr>
          <w:ilvl w:val="0"/>
          <w:numId w:val="6"/>
        </w:numPr>
        <w:spacing w:after="0" w:line="240" w:lineRule="auto"/>
        <w:rPr>
          <w:rFonts w:ascii="Calibri Light" w:hAnsi="Calibri Light"/>
        </w:rPr>
      </w:pPr>
      <w:r w:rsidRPr="0084501D">
        <w:rPr>
          <w:rFonts w:ascii="Calibri Light" w:hAnsi="Calibri Light"/>
        </w:rPr>
        <w:t xml:space="preserve">Works flexibly, demonstrating a high level of self-motivation, takes initiative and </w:t>
      </w:r>
      <w:r w:rsidR="00072BB8">
        <w:rPr>
          <w:rFonts w:ascii="Calibri Light" w:hAnsi="Calibri Light"/>
        </w:rPr>
        <w:t>manages</w:t>
      </w:r>
      <w:r w:rsidRPr="0084501D">
        <w:rPr>
          <w:rFonts w:ascii="Calibri Light" w:hAnsi="Calibri Light"/>
        </w:rPr>
        <w:t xml:space="preserve"> opportunities appropriately</w:t>
      </w:r>
      <w:r w:rsidRPr="0084501D">
        <w:rPr>
          <w:rFonts w:ascii="Calibri Light" w:hAnsi="Calibri Light"/>
        </w:rPr>
        <w:br/>
      </w:r>
    </w:p>
    <w:p w14:paraId="6C3F25A2" w14:textId="77777777" w:rsidR="002D50F3" w:rsidRPr="0084501D" w:rsidRDefault="002D50F3" w:rsidP="002D50F3">
      <w:pPr>
        <w:numPr>
          <w:ilvl w:val="0"/>
          <w:numId w:val="6"/>
        </w:numPr>
        <w:spacing w:after="0" w:line="240" w:lineRule="auto"/>
        <w:rPr>
          <w:rFonts w:ascii="Calibri Light" w:hAnsi="Calibri Light"/>
        </w:rPr>
      </w:pPr>
      <w:r w:rsidRPr="0084501D">
        <w:rPr>
          <w:rFonts w:ascii="Calibri Light" w:hAnsi="Calibri Light"/>
        </w:rPr>
        <w:t xml:space="preserve">Strong and committed team player but also able to work in isolation </w:t>
      </w:r>
      <w:r w:rsidRPr="0084501D">
        <w:rPr>
          <w:rFonts w:ascii="Calibri Light" w:hAnsi="Calibri Light"/>
        </w:rPr>
        <w:br/>
      </w:r>
    </w:p>
    <w:p w14:paraId="4D93A266" w14:textId="77777777" w:rsidR="002D50F3" w:rsidRPr="0084501D" w:rsidRDefault="002D50F3" w:rsidP="002D50F3">
      <w:pPr>
        <w:numPr>
          <w:ilvl w:val="0"/>
          <w:numId w:val="6"/>
        </w:numPr>
        <w:spacing w:after="0" w:line="240" w:lineRule="auto"/>
        <w:rPr>
          <w:rFonts w:ascii="Calibri Light" w:hAnsi="Calibri Light"/>
        </w:rPr>
      </w:pPr>
      <w:r w:rsidRPr="0084501D">
        <w:rPr>
          <w:rFonts w:ascii="Calibri Light" w:hAnsi="Calibri Light"/>
        </w:rPr>
        <w:t>Excellent understanding and avid user of social media and the web</w:t>
      </w:r>
      <w:r w:rsidRPr="0084501D">
        <w:rPr>
          <w:rFonts w:ascii="Calibri Light" w:hAnsi="Calibri Light"/>
        </w:rPr>
        <w:br/>
      </w:r>
    </w:p>
    <w:p w14:paraId="33CA0849" w14:textId="77777777" w:rsidR="002D50F3" w:rsidRPr="0084501D" w:rsidRDefault="002D50F3" w:rsidP="002D50F3">
      <w:pPr>
        <w:numPr>
          <w:ilvl w:val="0"/>
          <w:numId w:val="6"/>
        </w:numPr>
        <w:spacing w:after="0" w:line="240" w:lineRule="auto"/>
        <w:rPr>
          <w:rFonts w:ascii="Calibri Light" w:hAnsi="Calibri Light"/>
        </w:rPr>
      </w:pPr>
      <w:r w:rsidRPr="0084501D">
        <w:rPr>
          <w:rFonts w:ascii="Calibri Light" w:hAnsi="Calibri Light"/>
        </w:rPr>
        <w:t>Sales and marketing knowledge and experience</w:t>
      </w:r>
      <w:r w:rsidRPr="0084501D">
        <w:rPr>
          <w:rFonts w:ascii="Calibri Light" w:hAnsi="Calibri Light"/>
        </w:rPr>
        <w:br/>
      </w:r>
    </w:p>
    <w:p w14:paraId="42211554" w14:textId="51B702FD" w:rsidR="00DE729F" w:rsidRDefault="002D50F3" w:rsidP="002D50F3">
      <w:pPr>
        <w:numPr>
          <w:ilvl w:val="0"/>
          <w:numId w:val="6"/>
        </w:numPr>
        <w:spacing w:after="0" w:line="240" w:lineRule="auto"/>
        <w:rPr>
          <w:rFonts w:ascii="Calibri Light" w:hAnsi="Calibri Light"/>
        </w:rPr>
      </w:pPr>
      <w:r w:rsidRPr="00DE729F">
        <w:rPr>
          <w:rFonts w:ascii="Calibri Light" w:hAnsi="Calibri Light"/>
        </w:rPr>
        <w:t>Own car and the willingness and ability to travel throughout Scotland, and to Head Office in Sheffield, as required</w:t>
      </w:r>
      <w:r w:rsidR="00EF7CCA" w:rsidRPr="00DE729F">
        <w:rPr>
          <w:rFonts w:ascii="Calibri Light" w:hAnsi="Calibri Light"/>
        </w:rPr>
        <w:br/>
      </w:r>
    </w:p>
    <w:p w14:paraId="2814F7DD" w14:textId="7C80EF6E" w:rsidR="00DE729F" w:rsidRPr="00DE729F" w:rsidRDefault="00DE729F" w:rsidP="00DE729F">
      <w:pPr>
        <w:numPr>
          <w:ilvl w:val="0"/>
          <w:numId w:val="6"/>
        </w:numPr>
        <w:spacing w:after="0" w:line="240" w:lineRule="auto"/>
        <w:rPr>
          <w:rFonts w:ascii="Calibri Light" w:hAnsi="Calibri Light"/>
        </w:rPr>
      </w:pPr>
      <w:r>
        <w:rPr>
          <w:rFonts w:ascii="Calibri Light" w:hAnsi="Calibri Light"/>
          <w:noProof/>
        </w:rPr>
        <w:drawing>
          <wp:anchor distT="0" distB="0" distL="114300" distR="114300" simplePos="0" relativeHeight="251658240" behindDoc="0" locked="0" layoutInCell="1" allowOverlap="1" wp14:anchorId="2515FF1E" wp14:editId="184873A2">
            <wp:simplePos x="0" y="0"/>
            <wp:positionH relativeFrom="margin">
              <wp:posOffset>676275</wp:posOffset>
            </wp:positionH>
            <wp:positionV relativeFrom="paragraph">
              <wp:posOffset>330835</wp:posOffset>
            </wp:positionV>
            <wp:extent cx="4588510" cy="1638300"/>
            <wp:effectExtent l="0" t="0" r="2540" b="0"/>
            <wp:wrapTopAndBottom/>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8510" cy="1638300"/>
                    </a:xfrm>
                    <a:prstGeom prst="rect">
                      <a:avLst/>
                    </a:prstGeom>
                    <a:noFill/>
                  </pic:spPr>
                </pic:pic>
              </a:graphicData>
            </a:graphic>
            <wp14:sizeRelH relativeFrom="margin">
              <wp14:pctWidth>0</wp14:pctWidth>
            </wp14:sizeRelH>
            <wp14:sizeRelV relativeFrom="margin">
              <wp14:pctHeight>0</wp14:pctHeight>
            </wp14:sizeRelV>
          </wp:anchor>
        </w:drawing>
      </w:r>
      <w:r w:rsidR="00EF7CCA" w:rsidRPr="00DE729F">
        <w:rPr>
          <w:rFonts w:ascii="Calibri Light" w:hAnsi="Calibri Light"/>
        </w:rPr>
        <w:t>Has degree or equivalent</w:t>
      </w:r>
    </w:p>
    <w:p w14:paraId="744EFBD7" w14:textId="4872F07E" w:rsidR="00DE2C02" w:rsidRDefault="00DE2C02" w:rsidP="00DE2C02">
      <w:pPr>
        <w:spacing w:after="0" w:line="240" w:lineRule="auto"/>
        <w:rPr>
          <w:rFonts w:ascii="Calibri Light" w:hAnsi="Calibri Light"/>
        </w:rPr>
      </w:pPr>
    </w:p>
    <w:p w14:paraId="40CB0D0E" w14:textId="22C112EC" w:rsidR="002D50F3" w:rsidRPr="00B06976" w:rsidRDefault="002D50F3" w:rsidP="002D50F3">
      <w:pPr>
        <w:pStyle w:val="Heading3"/>
      </w:pPr>
      <w:bookmarkStart w:id="0" w:name="_Hlk506297638"/>
      <w:r w:rsidRPr="00B06976">
        <w:t xml:space="preserve">To apply: </w:t>
      </w:r>
    </w:p>
    <w:p w14:paraId="0B3979B8" w14:textId="54C80BBD" w:rsidR="002D50F3" w:rsidRPr="001A6029" w:rsidRDefault="002D50F3" w:rsidP="002D50F3">
      <w:pPr>
        <w:rPr>
          <w:rFonts w:ascii="Calibri Light" w:hAnsi="Calibri Light"/>
        </w:rPr>
      </w:pPr>
      <w:r w:rsidRPr="001A6029">
        <w:rPr>
          <w:rFonts w:ascii="Calibri Light" w:hAnsi="Calibri Light"/>
        </w:rPr>
        <w:t xml:space="preserve">If you are interested in this </w:t>
      </w:r>
      <w:r w:rsidR="00AE5D68" w:rsidRPr="001A6029">
        <w:rPr>
          <w:rFonts w:ascii="Calibri Light" w:hAnsi="Calibri Light"/>
        </w:rPr>
        <w:t>position,</w:t>
      </w:r>
      <w:r w:rsidRPr="001A6029">
        <w:rPr>
          <w:rFonts w:ascii="Calibri Light" w:hAnsi="Calibri Light"/>
        </w:rPr>
        <w:t xml:space="preserve"> please </w:t>
      </w:r>
      <w:r w:rsidR="00DE729F">
        <w:rPr>
          <w:rFonts w:ascii="Calibri Light" w:hAnsi="Calibri Light"/>
        </w:rPr>
        <w:t xml:space="preserve">complete and submit the </w:t>
      </w:r>
      <w:hyperlink r:id="rId11" w:history="1">
        <w:r w:rsidR="00DE729F" w:rsidRPr="00DE729F">
          <w:rPr>
            <w:rStyle w:val="Hyperlink"/>
            <w:rFonts w:ascii="Calibri Light" w:hAnsi="Calibri Light"/>
            <w:color w:val="B10059"/>
          </w:rPr>
          <w:t>online application form</w:t>
        </w:r>
      </w:hyperlink>
      <w:bookmarkStart w:id="1" w:name="_GoBack"/>
      <w:bookmarkEnd w:id="1"/>
      <w:r w:rsidR="005674ED">
        <w:rPr>
          <w:rFonts w:ascii="Calibri Light" w:hAnsi="Calibri Light"/>
          <w:color w:val="B10059"/>
        </w:rPr>
        <w:t xml:space="preserve">.  </w:t>
      </w:r>
      <w:r w:rsidR="00DE729F">
        <w:rPr>
          <w:rFonts w:ascii="Calibri Light" w:hAnsi="Calibri Light"/>
        </w:rPr>
        <w:t xml:space="preserve"> </w:t>
      </w:r>
      <w:r w:rsidR="005674ED">
        <w:rPr>
          <w:rFonts w:ascii="Calibri Light" w:hAnsi="Calibri Light"/>
        </w:rPr>
        <w:t xml:space="preserve">If you would also like to submit your CV, you can do so via the online application. </w:t>
      </w:r>
    </w:p>
    <w:p w14:paraId="254175E1" w14:textId="439EA7A4" w:rsidR="00405AE9" w:rsidRDefault="002D50F3" w:rsidP="002D50F3">
      <w:pPr>
        <w:spacing w:after="0" w:line="240" w:lineRule="auto"/>
        <w:rPr>
          <w:rFonts w:ascii="Calibri Light" w:hAnsi="Calibri Light"/>
          <w:b/>
        </w:rPr>
      </w:pPr>
      <w:r w:rsidRPr="001A6029">
        <w:rPr>
          <w:rFonts w:ascii="Calibri Light" w:hAnsi="Calibri Light"/>
          <w:b/>
        </w:rPr>
        <w:t>Closing date:</w:t>
      </w:r>
      <w:r w:rsidRPr="001A6029">
        <w:rPr>
          <w:rFonts w:ascii="Calibri Light" w:hAnsi="Calibri Light"/>
          <w:b/>
        </w:rPr>
        <w:tab/>
      </w:r>
      <w:r w:rsidR="005674ED">
        <w:rPr>
          <w:rFonts w:ascii="Calibri Light" w:hAnsi="Calibri Light"/>
          <w:b/>
        </w:rPr>
        <w:t xml:space="preserve">5pm on </w:t>
      </w:r>
      <w:r w:rsidR="00BA2DBA">
        <w:rPr>
          <w:rFonts w:ascii="Calibri Light" w:hAnsi="Calibri Light"/>
          <w:b/>
        </w:rPr>
        <w:t xml:space="preserve">Monday 25 </w:t>
      </w:r>
      <w:r w:rsidR="005B639E">
        <w:rPr>
          <w:rFonts w:ascii="Calibri Light" w:hAnsi="Calibri Light"/>
          <w:b/>
        </w:rPr>
        <w:t xml:space="preserve">February </w:t>
      </w:r>
      <w:r w:rsidRPr="001A6029">
        <w:rPr>
          <w:rFonts w:ascii="Calibri Light" w:hAnsi="Calibri Light"/>
          <w:b/>
        </w:rPr>
        <w:t>201</w:t>
      </w:r>
      <w:r w:rsidR="00DE729F">
        <w:rPr>
          <w:rFonts w:ascii="Calibri Light" w:hAnsi="Calibri Light"/>
          <w:b/>
        </w:rPr>
        <w:t>9</w:t>
      </w:r>
    </w:p>
    <w:p w14:paraId="3D179E61" w14:textId="0718C120" w:rsidR="0041292E" w:rsidRDefault="0041292E" w:rsidP="002D50F3">
      <w:pPr>
        <w:spacing w:after="0" w:line="240" w:lineRule="auto"/>
      </w:pPr>
    </w:p>
    <w:p w14:paraId="4E6A0FFD" w14:textId="62B9EC9C" w:rsidR="0041292E" w:rsidRDefault="000464DB" w:rsidP="002D50F3">
      <w:pPr>
        <w:spacing w:after="0" w:line="240" w:lineRule="auto"/>
      </w:pPr>
      <w:r>
        <w:t xml:space="preserve">Selection </w:t>
      </w:r>
      <w:r w:rsidR="00BA2DBA">
        <w:t xml:space="preserve">is scheduled to </w:t>
      </w:r>
      <w:r>
        <w:t xml:space="preserve">take place during weeks commencing </w:t>
      </w:r>
      <w:r w:rsidR="00BA2DBA">
        <w:t>4</w:t>
      </w:r>
      <w:r>
        <w:t xml:space="preserve"> March and/or </w:t>
      </w:r>
      <w:r w:rsidR="00DE729F">
        <w:t>1</w:t>
      </w:r>
      <w:r w:rsidR="00BA2DBA">
        <w:t>1</w:t>
      </w:r>
      <w:r w:rsidR="00DE729F">
        <w:t xml:space="preserve"> March</w:t>
      </w:r>
      <w:r>
        <w:t xml:space="preserve"> 201</w:t>
      </w:r>
      <w:r w:rsidR="00DE729F">
        <w:t>9</w:t>
      </w:r>
      <w:r w:rsidR="00BA2DBA">
        <w:t>.</w:t>
      </w:r>
    </w:p>
    <w:bookmarkEnd w:id="0"/>
    <w:p w14:paraId="08FB495A" w14:textId="39A66E34" w:rsidR="000464DB" w:rsidRPr="00405AE9" w:rsidRDefault="000464DB" w:rsidP="002D50F3">
      <w:pPr>
        <w:spacing w:after="0" w:line="240" w:lineRule="auto"/>
      </w:pPr>
    </w:p>
    <w:p w14:paraId="701DF6B3" w14:textId="7A695F5B" w:rsidR="006332D2" w:rsidRPr="006332D2" w:rsidRDefault="006332D2" w:rsidP="00405AE9">
      <w:pPr>
        <w:spacing w:after="0" w:line="240" w:lineRule="auto"/>
        <w:ind w:left="720"/>
      </w:pPr>
    </w:p>
    <w:sectPr w:rsidR="006332D2" w:rsidRPr="006332D2" w:rsidSect="00C05094">
      <w:headerReference w:type="default" r:id="rId12"/>
      <w:footerReference w:type="default" r:id="rId13"/>
      <w:pgSz w:w="11906" w:h="16838"/>
      <w:pgMar w:top="184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64646" w14:textId="77777777" w:rsidR="00D56718" w:rsidRDefault="00D56718" w:rsidP="008908A7">
      <w:pPr>
        <w:spacing w:after="0" w:line="240" w:lineRule="auto"/>
      </w:pPr>
      <w:r>
        <w:separator/>
      </w:r>
    </w:p>
  </w:endnote>
  <w:endnote w:type="continuationSeparator" w:id="0">
    <w:p w14:paraId="72411B1A" w14:textId="77777777" w:rsidR="00D56718" w:rsidRDefault="00D56718" w:rsidP="00890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to Com Bold">
    <w:panose1 w:val="02000803050000020003"/>
    <w:charset w:val="00"/>
    <w:family w:val="auto"/>
    <w:pitch w:val="variable"/>
    <w:sig w:usb0="800000AF" w:usb1="5000204A" w:usb2="00000000" w:usb3="00000000" w:csb0="0000009B" w:csb1="00000000"/>
  </w:font>
  <w:font w:name="Veto Com Medium">
    <w:panose1 w:val="0200060305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094F8" w14:textId="77777777" w:rsidR="008908A7" w:rsidRDefault="00556A1E" w:rsidP="008908A7">
    <w:pPr>
      <w:pStyle w:val="Footer"/>
      <w:tabs>
        <w:tab w:val="clear" w:pos="4513"/>
        <w:tab w:val="clear" w:pos="9026"/>
        <w:tab w:val="left" w:pos="5040"/>
      </w:tabs>
    </w:pPr>
    <w:r>
      <w:rPr>
        <w:noProof/>
        <w:lang w:eastAsia="en-GB"/>
      </w:rPr>
      <w:drawing>
        <wp:anchor distT="0" distB="0" distL="114300" distR="114300" simplePos="0" relativeHeight="251672576" behindDoc="0" locked="0" layoutInCell="1" allowOverlap="1" wp14:anchorId="6985CE07" wp14:editId="4D3DE152">
          <wp:simplePos x="0" y="0"/>
          <wp:positionH relativeFrom="margin">
            <wp:posOffset>5457190</wp:posOffset>
          </wp:positionH>
          <wp:positionV relativeFrom="paragraph">
            <wp:posOffset>5715</wp:posOffset>
          </wp:positionV>
          <wp:extent cx="432898" cy="238223"/>
          <wp:effectExtent l="0" t="0" r="571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_Business_Identifier_RGB.jpg"/>
                  <pic:cNvPicPr/>
                </pic:nvPicPr>
                <pic:blipFill>
                  <a:blip r:embed="rId1">
                    <a:extLst>
                      <a:ext uri="{28A0092B-C50C-407E-A947-70E740481C1C}">
                        <a14:useLocalDpi xmlns:a14="http://schemas.microsoft.com/office/drawing/2010/main" val="0"/>
                      </a:ext>
                    </a:extLst>
                  </a:blip>
                  <a:stretch>
                    <a:fillRect/>
                  </a:stretch>
                </pic:blipFill>
                <pic:spPr>
                  <a:xfrm>
                    <a:off x="0" y="0"/>
                    <a:ext cx="444798" cy="244771"/>
                  </a:xfrm>
                  <a:prstGeom prst="rect">
                    <a:avLst/>
                  </a:prstGeom>
                </pic:spPr>
              </pic:pic>
            </a:graphicData>
          </a:graphic>
          <wp14:sizeRelH relativeFrom="page">
            <wp14:pctWidth>0</wp14:pctWidth>
          </wp14:sizeRelH>
          <wp14:sizeRelV relativeFrom="page">
            <wp14:pctHeight>0</wp14:pctHeight>
          </wp14:sizeRelV>
        </wp:anchor>
      </w:drawing>
    </w:r>
    <w:r w:rsidRPr="008908A7">
      <w:rPr>
        <w:noProof/>
        <w:lang w:eastAsia="en-GB"/>
      </w:rPr>
      <w:drawing>
        <wp:anchor distT="0" distB="0" distL="114300" distR="114300" simplePos="0" relativeHeight="251665408" behindDoc="0" locked="0" layoutInCell="1" allowOverlap="1" wp14:anchorId="59F9ED84" wp14:editId="6419BBEA">
          <wp:simplePos x="0" y="0"/>
          <wp:positionH relativeFrom="margin">
            <wp:posOffset>4193540</wp:posOffset>
          </wp:positionH>
          <wp:positionV relativeFrom="paragraph">
            <wp:posOffset>-13970</wp:posOffset>
          </wp:positionV>
          <wp:extent cx="277495" cy="277495"/>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witter_Logo_Blue.png"/>
                  <pic:cNvPicPr/>
                </pic:nvPicPr>
                <pic:blipFill>
                  <a:blip r:embed="rId2">
                    <a:extLst>
                      <a:ext uri="{28A0092B-C50C-407E-A947-70E740481C1C}">
                        <a14:useLocalDpi xmlns:a14="http://schemas.microsoft.com/office/drawing/2010/main" val="0"/>
                      </a:ext>
                    </a:extLst>
                  </a:blip>
                  <a:stretch>
                    <a:fillRect/>
                  </a:stretch>
                </pic:blipFill>
                <pic:spPr>
                  <a:xfrm>
                    <a:off x="0" y="0"/>
                    <a:ext cx="277495" cy="2774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0" locked="0" layoutInCell="1" allowOverlap="1" wp14:anchorId="4A4AED7A" wp14:editId="3785499F">
          <wp:simplePos x="0" y="0"/>
          <wp:positionH relativeFrom="margin">
            <wp:posOffset>5022215</wp:posOffset>
          </wp:positionH>
          <wp:positionV relativeFrom="paragraph">
            <wp:posOffset>19050</wp:posOffset>
          </wp:positionV>
          <wp:extent cx="268312" cy="211981"/>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_logo_employer_rgb.jpg"/>
                  <pic:cNvPicPr/>
                </pic:nvPicPr>
                <pic:blipFill>
                  <a:blip r:embed="rId3">
                    <a:extLst>
                      <a:ext uri="{28A0092B-C50C-407E-A947-70E740481C1C}">
                        <a14:useLocalDpi xmlns:a14="http://schemas.microsoft.com/office/drawing/2010/main" val="0"/>
                      </a:ext>
                    </a:extLst>
                  </a:blip>
                  <a:stretch>
                    <a:fillRect/>
                  </a:stretch>
                </pic:blipFill>
                <pic:spPr>
                  <a:xfrm>
                    <a:off x="0" y="0"/>
                    <a:ext cx="268312" cy="211981"/>
                  </a:xfrm>
                  <a:prstGeom prst="rect">
                    <a:avLst/>
                  </a:prstGeom>
                </pic:spPr>
              </pic:pic>
            </a:graphicData>
          </a:graphic>
          <wp14:sizeRelH relativeFrom="page">
            <wp14:pctWidth>0</wp14:pctWidth>
          </wp14:sizeRelH>
          <wp14:sizeRelV relativeFrom="page">
            <wp14:pctHeight>0</wp14:pctHeight>
          </wp14:sizeRelV>
        </wp:anchor>
      </w:drawing>
    </w:r>
    <w:r w:rsidR="00E10A50" w:rsidRPr="008908A7">
      <w:rPr>
        <w:noProof/>
        <w:lang w:eastAsia="en-GB"/>
      </w:rPr>
      <w:drawing>
        <wp:anchor distT="0" distB="0" distL="114300" distR="114300" simplePos="0" relativeHeight="251666432" behindDoc="0" locked="0" layoutInCell="1" allowOverlap="1" wp14:anchorId="0F662C9C" wp14:editId="5DCA19F6">
          <wp:simplePos x="0" y="0"/>
          <wp:positionH relativeFrom="column">
            <wp:posOffset>4640580</wp:posOffset>
          </wp:positionH>
          <wp:positionV relativeFrom="paragraph">
            <wp:posOffset>17780</wp:posOffset>
          </wp:positionV>
          <wp:extent cx="214630" cy="214630"/>
          <wp:effectExtent l="0" t="0" r="0" b="0"/>
          <wp:wrapNone/>
          <wp:docPr id="42" name="Picture 42" descr="C:\Users\Clair Coutts\Desktop\Working files\f_logo_printpkg\f_logo_printpkg\png\FB-f-Logo__blue_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 Coutts\Desktop\Working files\f_logo_printpkg\f_logo_printpkg\png\FB-f-Logo__blue_29.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2AF">
      <w:rPr>
        <w:noProof/>
        <w:lang w:eastAsia="en-GB"/>
      </w:rPr>
      <mc:AlternateContent>
        <mc:Choice Requires="wps">
          <w:drawing>
            <wp:anchor distT="0" distB="0" distL="114300" distR="114300" simplePos="0" relativeHeight="251670528" behindDoc="0" locked="0" layoutInCell="1" allowOverlap="1" wp14:anchorId="2D52E289" wp14:editId="5FC97863">
              <wp:simplePos x="0" y="0"/>
              <wp:positionH relativeFrom="column">
                <wp:posOffset>3258674</wp:posOffset>
              </wp:positionH>
              <wp:positionV relativeFrom="paragraph">
                <wp:posOffset>68385</wp:posOffset>
              </wp:positionV>
              <wp:extent cx="0" cy="105508"/>
              <wp:effectExtent l="19050" t="0" r="19050" b="27940"/>
              <wp:wrapNone/>
              <wp:docPr id="18" name="Straight Connector 18"/>
              <wp:cNvGraphicFramePr/>
              <a:graphic xmlns:a="http://schemas.openxmlformats.org/drawingml/2006/main">
                <a:graphicData uri="http://schemas.microsoft.com/office/word/2010/wordprocessingShape">
                  <wps:wsp>
                    <wps:cNvCnPr/>
                    <wps:spPr>
                      <a:xfrm>
                        <a:off x="0" y="0"/>
                        <a:ext cx="0" cy="105508"/>
                      </a:xfrm>
                      <a:prstGeom prst="line">
                        <a:avLst/>
                      </a:prstGeom>
                      <a:noFill/>
                      <a:ln w="28575">
                        <a:solidFill>
                          <a:srgbClr val="B10059"/>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3A58D966" id="Straight Connector 1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56.6pt,5.4pt" to="256.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" strokecolor="#b10059" strokeweight="2.25pt">
              <v:stroke joinstyle="miter"/>
            </v:line>
          </w:pict>
        </mc:Fallback>
      </mc:AlternateContent>
    </w:r>
    <w:r w:rsidR="008302AF">
      <w:rPr>
        <w:noProof/>
        <w:lang w:eastAsia="en-GB"/>
      </w:rPr>
      <mc:AlternateContent>
        <mc:Choice Requires="wps">
          <w:drawing>
            <wp:anchor distT="0" distB="0" distL="114300" distR="114300" simplePos="0" relativeHeight="251668480" behindDoc="0" locked="0" layoutInCell="1" allowOverlap="1" wp14:anchorId="4F1C46E7" wp14:editId="0AD8FD10">
              <wp:simplePos x="0" y="0"/>
              <wp:positionH relativeFrom="column">
                <wp:posOffset>1613877</wp:posOffset>
              </wp:positionH>
              <wp:positionV relativeFrom="paragraph">
                <wp:posOffset>76542</wp:posOffset>
              </wp:positionV>
              <wp:extent cx="0" cy="105508"/>
              <wp:effectExtent l="19050" t="0" r="19050" b="27940"/>
              <wp:wrapNone/>
              <wp:docPr id="17" name="Straight Connector 17"/>
              <wp:cNvGraphicFramePr/>
              <a:graphic xmlns:a="http://schemas.openxmlformats.org/drawingml/2006/main">
                <a:graphicData uri="http://schemas.microsoft.com/office/word/2010/wordprocessingShape">
                  <wps:wsp>
                    <wps:cNvCnPr/>
                    <wps:spPr>
                      <a:xfrm>
                        <a:off x="0" y="0"/>
                        <a:ext cx="0" cy="105508"/>
                      </a:xfrm>
                      <a:prstGeom prst="line">
                        <a:avLst/>
                      </a:prstGeom>
                      <a:noFill/>
                      <a:ln w="28575">
                        <a:solidFill>
                          <a:srgbClr val="B10059"/>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5722E059" id="Straight Connector 1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7.1pt,6.05pt" to="127.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" strokecolor="#b10059" strokeweight="2.25pt">
              <v:stroke joinstyle="miter"/>
            </v:line>
          </w:pict>
        </mc:Fallback>
      </mc:AlternateContent>
    </w:r>
    <w:r w:rsidR="008302AF" w:rsidRPr="008908A7">
      <w:rPr>
        <w:noProof/>
        <w:lang w:eastAsia="en-GB"/>
      </w:rPr>
      <mc:AlternateContent>
        <mc:Choice Requires="wps">
          <w:drawing>
            <wp:anchor distT="0" distB="0" distL="114300" distR="114300" simplePos="0" relativeHeight="251664384" behindDoc="0" locked="0" layoutInCell="1" allowOverlap="1" wp14:anchorId="41710CEE" wp14:editId="2909D031">
              <wp:simplePos x="0" y="0"/>
              <wp:positionH relativeFrom="column">
                <wp:posOffset>3255010</wp:posOffset>
              </wp:positionH>
              <wp:positionV relativeFrom="paragraph">
                <wp:posOffset>-13872</wp:posOffset>
              </wp:positionV>
              <wp:extent cx="914400" cy="250141"/>
              <wp:effectExtent l="0" t="0" r="0" b="0"/>
              <wp:wrapNone/>
              <wp:docPr id="9" name="Text Box 9"/>
              <wp:cNvGraphicFramePr/>
              <a:graphic xmlns:a="http://schemas.openxmlformats.org/drawingml/2006/main">
                <a:graphicData uri="http://schemas.microsoft.com/office/word/2010/wordprocessingShape">
                  <wps:wsp>
                    <wps:cNvSpPr txBox="1"/>
                    <wps:spPr>
                      <a:xfrm>
                        <a:off x="0" y="0"/>
                        <a:ext cx="914400" cy="250141"/>
                      </a:xfrm>
                      <a:prstGeom prst="rect">
                        <a:avLst/>
                      </a:prstGeom>
                      <a:noFill/>
                      <a:ln w="6350">
                        <a:noFill/>
                      </a:ln>
                    </wps:spPr>
                    <wps:txbx>
                      <w:txbxContent>
                        <w:p w14:paraId="4291AADD" w14:textId="77777777" w:rsidR="008908A7" w:rsidRPr="00B271D3" w:rsidRDefault="008908A7" w:rsidP="008908A7">
                          <w:pPr>
                            <w:rPr>
                              <w:rFonts w:ascii="Veto Com Bold" w:hAnsi="Veto Com Bold"/>
                              <w:color w:val="5B1E45"/>
                              <w:sz w:val="18"/>
                            </w:rPr>
                          </w:pPr>
                          <w:r w:rsidRPr="00B271D3">
                            <w:rPr>
                              <w:rFonts w:ascii="Veto Com Bold" w:hAnsi="Veto Com Bold"/>
                              <w:color w:val="5B1E45"/>
                              <w:sz w:val="18"/>
                            </w:rPr>
                            <w:t>01786 235984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710CEE" id="_x0000_t202" coordsize="21600,21600" o:spt="202" path="m,l,21600r21600,l21600,xe">
              <v:stroke joinstyle="miter"/>
              <v:path gradientshapeok="t" o:connecttype="rect"/>
            </v:shapetype>
            <v:shape id="Text Box 9" o:spid="_x0000_s1026" type="#_x0000_t202" style="position:absolute;margin-left:256.3pt;margin-top:-1.1pt;width:1in;height:19.7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" filled="f" stroked="f" strokeweight=".5pt">
              <v:textbox>
                <w:txbxContent>
                  <w:p w14:paraId="4291AADD" w14:textId="77777777" w:rsidR="008908A7" w:rsidRPr="00B271D3" w:rsidRDefault="008908A7" w:rsidP="008908A7">
                    <w:pPr>
                      <w:rPr>
                        <w:rFonts w:ascii="Veto Com Bold" w:hAnsi="Veto Com Bold"/>
                        <w:color w:val="5B1E45"/>
                        <w:sz w:val="18"/>
                      </w:rPr>
                    </w:pPr>
                    <w:r w:rsidRPr="00B271D3">
                      <w:rPr>
                        <w:rFonts w:ascii="Veto Com Bold" w:hAnsi="Veto Com Bold"/>
                        <w:color w:val="5B1E45"/>
                        <w:sz w:val="18"/>
                      </w:rPr>
                      <w:t>01786 235984</w:t>
                    </w:r>
                  </w:p>
                </w:txbxContent>
              </v:textbox>
            </v:shape>
          </w:pict>
        </mc:Fallback>
      </mc:AlternateContent>
    </w:r>
    <w:r w:rsidR="008302AF" w:rsidRPr="008908A7">
      <w:rPr>
        <w:noProof/>
        <w:lang w:eastAsia="en-GB"/>
      </w:rPr>
      <mc:AlternateContent>
        <mc:Choice Requires="wps">
          <w:drawing>
            <wp:anchor distT="0" distB="0" distL="114300" distR="114300" simplePos="0" relativeHeight="251661312" behindDoc="0" locked="0" layoutInCell="1" allowOverlap="1" wp14:anchorId="7884B772" wp14:editId="167E93D7">
              <wp:simplePos x="0" y="0"/>
              <wp:positionH relativeFrom="column">
                <wp:posOffset>1591945</wp:posOffset>
              </wp:positionH>
              <wp:positionV relativeFrom="paragraph">
                <wp:posOffset>-41910</wp:posOffset>
              </wp:positionV>
              <wp:extent cx="914400" cy="30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wps:spPr>
                    <wps:txbx>
                      <w:txbxContent>
                        <w:p w14:paraId="730AA892" w14:textId="77777777" w:rsidR="008908A7" w:rsidRPr="00FD72F1" w:rsidRDefault="008908A7" w:rsidP="008908A7">
                          <w:pPr>
                            <w:rPr>
                              <w:rFonts w:ascii="Veto Com Medium" w:hAnsi="Veto Com Medium"/>
                              <w:color w:val="5B1E45"/>
                            </w:rPr>
                          </w:pPr>
                          <w:r>
                            <w:rPr>
                              <w:rFonts w:ascii="Veto Com Medium" w:hAnsi="Veto Com Medium"/>
                              <w:color w:val="5B1E45"/>
                            </w:rPr>
                            <w:t>info@</w:t>
                          </w:r>
                          <w:r w:rsidRPr="00FD72F1">
                            <w:rPr>
                              <w:rFonts w:ascii="Veto Com Medium" w:hAnsi="Veto Com Medium"/>
                              <w:color w:val="5B1E45"/>
                            </w:rPr>
                            <w:t>careopinion.org.uk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84B772" id="Text Box 7" o:spid="_x0000_s1027" type="#_x0000_t202" style="position:absolute;margin-left:125.35pt;margin-top:-3.3pt;width:1in;height:24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" filled="f" stroked="f" strokeweight=".5pt">
              <v:textbox>
                <w:txbxContent>
                  <w:p w14:paraId="730AA892" w14:textId="77777777" w:rsidR="008908A7" w:rsidRPr="00FD72F1" w:rsidRDefault="008908A7" w:rsidP="008908A7">
                    <w:pPr>
                      <w:rPr>
                        <w:rFonts w:ascii="Veto Com Medium" w:hAnsi="Veto Com Medium"/>
                        <w:color w:val="5B1E45"/>
                      </w:rPr>
                    </w:pPr>
                    <w:r>
                      <w:rPr>
                        <w:rFonts w:ascii="Veto Com Medium" w:hAnsi="Veto Com Medium"/>
                        <w:color w:val="5B1E45"/>
                      </w:rPr>
                      <w:t>info@</w:t>
                    </w:r>
                    <w:r w:rsidRPr="00FD72F1">
                      <w:rPr>
                        <w:rFonts w:ascii="Veto Com Medium" w:hAnsi="Veto Com Medium"/>
                        <w:color w:val="5B1E45"/>
                      </w:rPr>
                      <w:t>careopinion.org.uk</w:t>
                    </w:r>
                  </w:p>
                </w:txbxContent>
              </v:textbox>
            </v:shape>
          </w:pict>
        </mc:Fallback>
      </mc:AlternateContent>
    </w:r>
    <w:r w:rsidR="008302AF" w:rsidRPr="008908A7">
      <w:rPr>
        <w:noProof/>
        <w:lang w:eastAsia="en-GB"/>
      </w:rPr>
      <w:drawing>
        <wp:anchor distT="0" distB="0" distL="114300" distR="114300" simplePos="0" relativeHeight="251662336" behindDoc="0" locked="0" layoutInCell="1" allowOverlap="1" wp14:anchorId="10FA69AA" wp14:editId="71B447F7">
          <wp:simplePos x="0" y="0"/>
          <wp:positionH relativeFrom="column">
            <wp:posOffset>-476250</wp:posOffset>
          </wp:positionH>
          <wp:positionV relativeFrom="paragraph">
            <wp:posOffset>-53975</wp:posOffset>
          </wp:positionV>
          <wp:extent cx="443865" cy="32956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eOpinion_Logo_2_colour_RGB_300dpi_with_strapline.png"/>
                  <pic:cNvPicPr/>
                </pic:nvPicPr>
                <pic:blipFill rotWithShape="1">
                  <a:blip r:embed="rId5">
                    <a:extLst>
                      <a:ext uri="{28A0092B-C50C-407E-A947-70E740481C1C}">
                        <a14:useLocalDpi xmlns:a14="http://schemas.microsoft.com/office/drawing/2010/main" val="0"/>
                      </a:ext>
                    </a:extLst>
                  </a:blip>
                  <a:srcRect l="13859" t="27033" r="48912" b="33810"/>
                  <a:stretch/>
                </pic:blipFill>
                <pic:spPr bwMode="auto">
                  <a:xfrm>
                    <a:off x="0" y="0"/>
                    <a:ext cx="443865" cy="329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02AF" w:rsidRPr="008908A7">
      <w:rPr>
        <w:noProof/>
        <w:lang w:eastAsia="en-GB"/>
      </w:rPr>
      <mc:AlternateContent>
        <mc:Choice Requires="wps">
          <w:drawing>
            <wp:anchor distT="0" distB="0" distL="114300" distR="114300" simplePos="0" relativeHeight="251663360" behindDoc="0" locked="0" layoutInCell="1" allowOverlap="1" wp14:anchorId="2C39CB30" wp14:editId="4034BF0A">
              <wp:simplePos x="0" y="0"/>
              <wp:positionH relativeFrom="margin">
                <wp:posOffset>-46355</wp:posOffset>
              </wp:positionH>
              <wp:positionV relativeFrom="paragraph">
                <wp:posOffset>-40640</wp:posOffset>
              </wp:positionV>
              <wp:extent cx="914400"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wps:spPr>
                    <wps:txbx>
                      <w:txbxContent>
                        <w:p w14:paraId="2A1E28D8" w14:textId="77777777" w:rsidR="008908A7" w:rsidRPr="00FD72F1" w:rsidRDefault="008908A7" w:rsidP="008908A7">
                          <w:pPr>
                            <w:rPr>
                              <w:rFonts w:ascii="Veto Com Medium" w:hAnsi="Veto Com Medium"/>
                              <w:color w:val="5B1E45"/>
                            </w:rPr>
                          </w:pPr>
                          <w:r w:rsidRPr="00FD72F1">
                            <w:rPr>
                              <w:rFonts w:ascii="Veto Com Medium" w:hAnsi="Veto Com Medium"/>
                              <w:color w:val="5B1E45"/>
                            </w:rPr>
                            <w:t>www.careopinion.org.uk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39CB30" id="Text Box 5" o:spid="_x0000_s1028" type="#_x0000_t202" style="position:absolute;margin-left:-3.65pt;margin-top:-3.2pt;width:1in;height:24pt;z-index:25166336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" filled="f" stroked="f" strokeweight=".5pt">
              <v:textbox>
                <w:txbxContent>
                  <w:p w14:paraId="2A1E28D8" w14:textId="77777777" w:rsidR="008908A7" w:rsidRPr="00FD72F1" w:rsidRDefault="008908A7" w:rsidP="008908A7">
                    <w:pPr>
                      <w:rPr>
                        <w:rFonts w:ascii="Veto Com Medium" w:hAnsi="Veto Com Medium"/>
                        <w:color w:val="5B1E45"/>
                      </w:rPr>
                    </w:pPr>
                    <w:r w:rsidRPr="00FD72F1">
                      <w:rPr>
                        <w:rFonts w:ascii="Veto Com Medium" w:hAnsi="Veto Com Medium"/>
                        <w:color w:val="5B1E45"/>
                      </w:rPr>
                      <w:t>www.careopinion.org.uk</w:t>
                    </w:r>
                  </w:p>
                </w:txbxContent>
              </v:textbox>
              <w10:wrap anchorx="margin"/>
            </v:shape>
          </w:pict>
        </mc:Fallback>
      </mc:AlternateContent>
    </w:r>
    <w:r w:rsidR="008908A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9ED0F" w14:textId="77777777" w:rsidR="00D56718" w:rsidRDefault="00D56718" w:rsidP="008908A7">
      <w:pPr>
        <w:spacing w:after="0" w:line="240" w:lineRule="auto"/>
      </w:pPr>
      <w:r>
        <w:separator/>
      </w:r>
    </w:p>
  </w:footnote>
  <w:footnote w:type="continuationSeparator" w:id="0">
    <w:p w14:paraId="64C8BEA3" w14:textId="77777777" w:rsidR="00D56718" w:rsidRDefault="00D56718" w:rsidP="00890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FDC1F" w14:textId="77777777" w:rsidR="008908A7" w:rsidRDefault="008302AF">
    <w:pPr>
      <w:pStyle w:val="Header"/>
    </w:pPr>
    <w:r w:rsidRPr="008908A7">
      <w:rPr>
        <w:noProof/>
        <w:lang w:eastAsia="en-GB"/>
      </w:rPr>
      <w:drawing>
        <wp:anchor distT="0" distB="0" distL="114300" distR="114300" simplePos="0" relativeHeight="251667456" behindDoc="0" locked="0" layoutInCell="1" allowOverlap="1" wp14:anchorId="5A165797" wp14:editId="262B2F8C">
          <wp:simplePos x="0" y="0"/>
          <wp:positionH relativeFrom="column">
            <wp:posOffset>4160116</wp:posOffset>
          </wp:positionH>
          <wp:positionV relativeFrom="paragraph">
            <wp:posOffset>-125483</wp:posOffset>
          </wp:positionV>
          <wp:extent cx="2067282" cy="866775"/>
          <wp:effectExtent l="0" t="0" r="952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eOpinion_Logo_2_colour_RGB_300dpi_with_strapline.png"/>
                  <pic:cNvPicPr/>
                </pic:nvPicPr>
                <pic:blipFill rotWithShape="1">
                  <a:blip r:embed="rId1">
                    <a:extLst>
                      <a:ext uri="{28A0092B-C50C-407E-A947-70E740481C1C}">
                        <a14:useLocalDpi xmlns:a14="http://schemas.microsoft.com/office/drawing/2010/main" val="0"/>
                      </a:ext>
                    </a:extLst>
                  </a:blip>
                  <a:srcRect l="11467" t="27033" r="14414" b="29009"/>
                  <a:stretch/>
                </pic:blipFill>
                <pic:spPr bwMode="auto">
                  <a:xfrm>
                    <a:off x="0" y="0"/>
                    <a:ext cx="2067282"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1CBD2B7" wp14:editId="635FB3E9">
              <wp:simplePos x="0" y="0"/>
              <wp:positionH relativeFrom="margin">
                <wp:posOffset>-685800</wp:posOffset>
              </wp:positionH>
              <wp:positionV relativeFrom="paragraph">
                <wp:posOffset>-268605</wp:posOffset>
              </wp:positionV>
              <wp:extent cx="7048500" cy="10325100"/>
              <wp:effectExtent l="19050" t="19050" r="19050" b="19050"/>
              <wp:wrapNone/>
              <wp:docPr id="2" name="Rectangle: Rounded Corners 2"/>
              <wp:cNvGraphicFramePr/>
              <a:graphic xmlns:a="http://schemas.openxmlformats.org/drawingml/2006/main">
                <a:graphicData uri="http://schemas.microsoft.com/office/word/2010/wordprocessingShape">
                  <wps:wsp>
                    <wps:cNvSpPr/>
                    <wps:spPr>
                      <a:xfrm>
                        <a:off x="0" y="0"/>
                        <a:ext cx="7048500" cy="10325100"/>
                      </a:xfrm>
                      <a:prstGeom prst="roundRect">
                        <a:avLst>
                          <a:gd name="adj" fmla="val 2656"/>
                        </a:avLst>
                      </a:prstGeom>
                      <a:noFill/>
                      <a:ln w="28575">
                        <a:solidFill>
                          <a:srgbClr val="B100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E910DA" id="Rectangle: Rounded Corners 2" o:spid="_x0000_s1026" style="position:absolute;margin-left:-54pt;margin-top:-21.15pt;width:555pt;height:8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7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" filled="f" strokecolor="#b10059" strokeweight="2.25pt">
              <v:stroke joinstyle="miter"/>
              <w10:wrap anchorx="margin"/>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F642F"/>
    <w:multiLevelType w:val="hybridMultilevel"/>
    <w:tmpl w:val="7A12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D7CAC"/>
    <w:multiLevelType w:val="hybridMultilevel"/>
    <w:tmpl w:val="531A9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E293E"/>
    <w:multiLevelType w:val="hybridMultilevel"/>
    <w:tmpl w:val="BA78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A0BFD"/>
    <w:multiLevelType w:val="hybridMultilevel"/>
    <w:tmpl w:val="21B46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8F411D"/>
    <w:multiLevelType w:val="hybridMultilevel"/>
    <w:tmpl w:val="4B880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8603A8"/>
    <w:multiLevelType w:val="hybridMultilevel"/>
    <w:tmpl w:val="DAD2372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453839FA"/>
    <w:multiLevelType w:val="hybridMultilevel"/>
    <w:tmpl w:val="E9168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BC8"/>
    <w:rsid w:val="00017894"/>
    <w:rsid w:val="000464DB"/>
    <w:rsid w:val="00072BB8"/>
    <w:rsid w:val="000B3DBA"/>
    <w:rsid w:val="000C1BF4"/>
    <w:rsid w:val="001B762E"/>
    <w:rsid w:val="002469DB"/>
    <w:rsid w:val="00257FC3"/>
    <w:rsid w:val="00282158"/>
    <w:rsid w:val="00290D63"/>
    <w:rsid w:val="0029212D"/>
    <w:rsid w:val="002B3EF8"/>
    <w:rsid w:val="002D50F3"/>
    <w:rsid w:val="002F7818"/>
    <w:rsid w:val="00322AB9"/>
    <w:rsid w:val="00405AE9"/>
    <w:rsid w:val="004115FE"/>
    <w:rsid w:val="0041292E"/>
    <w:rsid w:val="0041466B"/>
    <w:rsid w:val="00414D6F"/>
    <w:rsid w:val="004327A3"/>
    <w:rsid w:val="00447AEE"/>
    <w:rsid w:val="00482DBD"/>
    <w:rsid w:val="004B25AB"/>
    <w:rsid w:val="005027FB"/>
    <w:rsid w:val="00556A1E"/>
    <w:rsid w:val="005674ED"/>
    <w:rsid w:val="00570FA7"/>
    <w:rsid w:val="005B639E"/>
    <w:rsid w:val="006332D2"/>
    <w:rsid w:val="00664248"/>
    <w:rsid w:val="006E22F5"/>
    <w:rsid w:val="00716D62"/>
    <w:rsid w:val="00761929"/>
    <w:rsid w:val="007A5989"/>
    <w:rsid w:val="007B1A25"/>
    <w:rsid w:val="007C7CE3"/>
    <w:rsid w:val="008302AF"/>
    <w:rsid w:val="008908A7"/>
    <w:rsid w:val="008A0913"/>
    <w:rsid w:val="00912E3C"/>
    <w:rsid w:val="00940185"/>
    <w:rsid w:val="00966CE6"/>
    <w:rsid w:val="00976645"/>
    <w:rsid w:val="009A5A98"/>
    <w:rsid w:val="009B3AB5"/>
    <w:rsid w:val="009E4840"/>
    <w:rsid w:val="00A0401C"/>
    <w:rsid w:val="00A06F1B"/>
    <w:rsid w:val="00A270BF"/>
    <w:rsid w:val="00AE5D68"/>
    <w:rsid w:val="00B71E49"/>
    <w:rsid w:val="00B832DE"/>
    <w:rsid w:val="00BA192B"/>
    <w:rsid w:val="00BA2DBA"/>
    <w:rsid w:val="00BF1BFC"/>
    <w:rsid w:val="00C05094"/>
    <w:rsid w:val="00C74C68"/>
    <w:rsid w:val="00D2042B"/>
    <w:rsid w:val="00D250AF"/>
    <w:rsid w:val="00D52CBC"/>
    <w:rsid w:val="00D56718"/>
    <w:rsid w:val="00D654F2"/>
    <w:rsid w:val="00DE2C02"/>
    <w:rsid w:val="00DE729F"/>
    <w:rsid w:val="00E10A50"/>
    <w:rsid w:val="00E47250"/>
    <w:rsid w:val="00E94AA1"/>
    <w:rsid w:val="00EF7CCA"/>
    <w:rsid w:val="00F21BC8"/>
    <w:rsid w:val="00F51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6F999B"/>
  <w15:chartTrackingRefBased/>
  <w15:docId w15:val="{F6B7CB80-C518-4C53-896C-E5583ED1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15FE"/>
    <w:pPr>
      <w:keepNext/>
      <w:keepLines/>
      <w:spacing w:before="240" w:after="0"/>
      <w:outlineLvl w:val="0"/>
    </w:pPr>
    <w:rPr>
      <w:rFonts w:asciiTheme="majorHAnsi" w:eastAsiaTheme="majorEastAsia" w:hAnsiTheme="majorHAnsi" w:cstheme="majorBidi"/>
      <w:color w:val="5B1E45"/>
      <w:sz w:val="32"/>
      <w:szCs w:val="32"/>
    </w:rPr>
  </w:style>
  <w:style w:type="paragraph" w:styleId="Heading2">
    <w:name w:val="heading 2"/>
    <w:basedOn w:val="Normal"/>
    <w:next w:val="Normal"/>
    <w:link w:val="Heading2Char"/>
    <w:uiPriority w:val="9"/>
    <w:unhideWhenUsed/>
    <w:qFormat/>
    <w:rsid w:val="00F21BC8"/>
    <w:pPr>
      <w:keepNext/>
      <w:keepLines/>
      <w:spacing w:before="40" w:after="0"/>
      <w:outlineLvl w:val="1"/>
    </w:pPr>
    <w:rPr>
      <w:rFonts w:asciiTheme="majorHAnsi" w:eastAsiaTheme="majorEastAsia" w:hAnsiTheme="majorHAnsi" w:cstheme="majorBidi"/>
      <w:color w:val="B10059"/>
      <w:sz w:val="26"/>
      <w:szCs w:val="26"/>
    </w:rPr>
  </w:style>
  <w:style w:type="paragraph" w:styleId="Heading3">
    <w:name w:val="heading 3"/>
    <w:basedOn w:val="Normal"/>
    <w:next w:val="Normal"/>
    <w:link w:val="Heading3Char"/>
    <w:uiPriority w:val="9"/>
    <w:unhideWhenUsed/>
    <w:qFormat/>
    <w:rsid w:val="00F21BC8"/>
    <w:pPr>
      <w:keepNext/>
      <w:keepLines/>
      <w:spacing w:before="40" w:after="0"/>
      <w:outlineLvl w:val="2"/>
    </w:pPr>
    <w:rPr>
      <w:rFonts w:asciiTheme="majorHAnsi" w:eastAsiaTheme="majorEastAsia" w:hAnsiTheme="majorHAnsi" w:cstheme="majorBidi"/>
      <w:color w:val="B1005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5FE"/>
    <w:rPr>
      <w:rFonts w:asciiTheme="majorHAnsi" w:eastAsiaTheme="majorEastAsia" w:hAnsiTheme="majorHAnsi" w:cstheme="majorBidi"/>
      <w:color w:val="5B1E45"/>
      <w:sz w:val="32"/>
      <w:szCs w:val="32"/>
    </w:rPr>
  </w:style>
  <w:style w:type="character" w:customStyle="1" w:styleId="Heading2Char">
    <w:name w:val="Heading 2 Char"/>
    <w:basedOn w:val="DefaultParagraphFont"/>
    <w:link w:val="Heading2"/>
    <w:uiPriority w:val="9"/>
    <w:rsid w:val="00F21BC8"/>
    <w:rPr>
      <w:rFonts w:asciiTheme="majorHAnsi" w:eastAsiaTheme="majorEastAsia" w:hAnsiTheme="majorHAnsi" w:cstheme="majorBidi"/>
      <w:color w:val="B10059"/>
      <w:sz w:val="26"/>
      <w:szCs w:val="26"/>
    </w:rPr>
  </w:style>
  <w:style w:type="character" w:customStyle="1" w:styleId="Heading3Char">
    <w:name w:val="Heading 3 Char"/>
    <w:basedOn w:val="DefaultParagraphFont"/>
    <w:link w:val="Heading3"/>
    <w:uiPriority w:val="9"/>
    <w:rsid w:val="00F21BC8"/>
    <w:rPr>
      <w:rFonts w:asciiTheme="majorHAnsi" w:eastAsiaTheme="majorEastAsia" w:hAnsiTheme="majorHAnsi" w:cstheme="majorBidi"/>
      <w:color w:val="B10059"/>
      <w:sz w:val="24"/>
      <w:szCs w:val="24"/>
    </w:rPr>
  </w:style>
  <w:style w:type="paragraph" w:styleId="Header">
    <w:name w:val="header"/>
    <w:basedOn w:val="Normal"/>
    <w:link w:val="HeaderChar"/>
    <w:uiPriority w:val="99"/>
    <w:unhideWhenUsed/>
    <w:rsid w:val="00890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8A7"/>
  </w:style>
  <w:style w:type="paragraph" w:styleId="Footer">
    <w:name w:val="footer"/>
    <w:basedOn w:val="Normal"/>
    <w:link w:val="FooterChar"/>
    <w:uiPriority w:val="99"/>
    <w:unhideWhenUsed/>
    <w:rsid w:val="00890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8A7"/>
  </w:style>
  <w:style w:type="paragraph" w:styleId="BalloonText">
    <w:name w:val="Balloon Text"/>
    <w:basedOn w:val="Normal"/>
    <w:link w:val="BalloonTextChar"/>
    <w:uiPriority w:val="99"/>
    <w:semiHidden/>
    <w:unhideWhenUsed/>
    <w:rsid w:val="00E10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A50"/>
    <w:rPr>
      <w:rFonts w:ascii="Segoe UI" w:hAnsi="Segoe UI" w:cs="Segoe UI"/>
      <w:sz w:val="18"/>
      <w:szCs w:val="18"/>
    </w:rPr>
  </w:style>
  <w:style w:type="character" w:styleId="Hyperlink">
    <w:name w:val="Hyperlink"/>
    <w:rsid w:val="00E47250"/>
    <w:rPr>
      <w:color w:val="0000FF"/>
      <w:u w:val="single"/>
    </w:rPr>
  </w:style>
  <w:style w:type="paragraph" w:styleId="ListParagraph">
    <w:name w:val="List Paragraph"/>
    <w:basedOn w:val="Normal"/>
    <w:uiPriority w:val="34"/>
    <w:qFormat/>
    <w:rsid w:val="006E22F5"/>
    <w:pPr>
      <w:ind w:left="720"/>
      <w:contextualSpacing/>
    </w:pPr>
  </w:style>
  <w:style w:type="paragraph" w:styleId="NoSpacing">
    <w:name w:val="No Spacing"/>
    <w:uiPriority w:val="1"/>
    <w:qFormat/>
    <w:rsid w:val="00072BB8"/>
    <w:pPr>
      <w:spacing w:after="0" w:line="240" w:lineRule="auto"/>
    </w:pPr>
  </w:style>
  <w:style w:type="character" w:styleId="UnresolvedMention">
    <w:name w:val="Unresolved Mention"/>
    <w:basedOn w:val="DefaultParagraphFont"/>
    <w:uiPriority w:val="99"/>
    <w:semiHidden/>
    <w:unhideWhenUsed/>
    <w:rsid w:val="00DE729F"/>
    <w:rPr>
      <w:color w:val="605E5C"/>
      <w:shd w:val="clear" w:color="auto" w:fill="E1DFDD"/>
    </w:rPr>
  </w:style>
  <w:style w:type="character" w:styleId="FollowedHyperlink">
    <w:name w:val="FollowedHyperlink"/>
    <w:basedOn w:val="DefaultParagraphFont"/>
    <w:uiPriority w:val="99"/>
    <w:semiHidden/>
    <w:unhideWhenUsed/>
    <w:rsid w:val="00D250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opinion.org.uk/info/miss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jotformeu.com/careopinion/Careopinionapplicationformdevo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areopinion.org.uk/info/missio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997E0-F98F-4373-8CE8-FDA6B308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Alexander</dc:creator>
  <cp:keywords/>
  <dc:description/>
  <cp:lastModifiedBy>Gina Alexander</cp:lastModifiedBy>
  <cp:revision>7</cp:revision>
  <cp:lastPrinted>2017-03-16T10:19:00Z</cp:lastPrinted>
  <dcterms:created xsi:type="dcterms:W3CDTF">2019-01-30T14:22:00Z</dcterms:created>
  <dcterms:modified xsi:type="dcterms:W3CDTF">2019-01-31T17:01:00Z</dcterms:modified>
</cp:coreProperties>
</file>