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21E" w:rsidRPr="008D421E" w:rsidRDefault="008D421E">
      <w:pPr>
        <w:rPr>
          <w:sz w:val="28"/>
          <w:szCs w:val="28"/>
        </w:rPr>
      </w:pPr>
      <w:bookmarkStart w:id="0" w:name="_GoBack"/>
      <w:r w:rsidRPr="008D421E">
        <w:rPr>
          <w:sz w:val="28"/>
          <w:szCs w:val="28"/>
        </w:rPr>
        <w:t>Sample response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1"/>
        <w:gridCol w:w="6415"/>
      </w:tblGrid>
      <w:tr w:rsidR="008D421E" w:rsidRPr="00A853D6" w:rsidTr="008D421E">
        <w:trPr>
          <w:trHeight w:val="1611"/>
        </w:trPr>
        <w:tc>
          <w:tcPr>
            <w:tcW w:w="9026" w:type="dxa"/>
            <w:gridSpan w:val="2"/>
          </w:tcPr>
          <w:bookmarkEnd w:id="0"/>
          <w:p w:rsidR="008D421E" w:rsidRDefault="008D421E" w:rsidP="00E647BE">
            <w:pPr>
              <w:pStyle w:val="NoSpacing"/>
            </w:pPr>
            <w:r w:rsidRPr="00A853D6">
              <w:t xml:space="preserve">Thank you </w:t>
            </w:r>
            <w:r>
              <w:t>for sharing your story.</w:t>
            </w:r>
          </w:p>
          <w:p w:rsidR="008D421E" w:rsidRDefault="008D421E" w:rsidP="00E647BE">
            <w:pPr>
              <w:pStyle w:val="NoSpacing"/>
            </w:pPr>
          </w:p>
          <w:p w:rsidR="008D421E" w:rsidRDefault="008D421E" w:rsidP="00E647BE">
            <w:pPr>
              <w:pStyle w:val="NoSpacing"/>
            </w:pPr>
            <w:r>
              <w:t xml:space="preserve">My name is Susan and I </w:t>
            </w:r>
            <w:proofErr w:type="gramStart"/>
            <w:r>
              <w:t>am in charge of</w:t>
            </w:r>
            <w:proofErr w:type="gramEnd"/>
            <w:r>
              <w:t xml:space="preserve"> the ward that you were in.</w:t>
            </w:r>
          </w:p>
          <w:p w:rsidR="008D421E" w:rsidRPr="00A853D6" w:rsidRDefault="008D421E" w:rsidP="00E647BE">
            <w:pPr>
              <w:pStyle w:val="NoSpacing"/>
            </w:pPr>
          </w:p>
          <w:p w:rsidR="008D421E" w:rsidRDefault="008D421E" w:rsidP="00E647BE">
            <w:pPr>
              <w:pStyle w:val="NoSpacing"/>
            </w:pPr>
            <w:r w:rsidRPr="00A853D6">
              <w:t>I can see that there was a lot about you</w:t>
            </w:r>
            <w:r>
              <w:t>r care that you were happy with.  We are pleased about that.</w:t>
            </w:r>
          </w:p>
          <w:p w:rsidR="008D421E" w:rsidRPr="00A853D6" w:rsidRDefault="008D421E" w:rsidP="00E647BE">
            <w:pPr>
              <w:pStyle w:val="NoSpacing"/>
            </w:pPr>
          </w:p>
        </w:tc>
      </w:tr>
      <w:tr w:rsidR="008D421E" w:rsidRPr="00A853D6" w:rsidTr="008D421E">
        <w:tc>
          <w:tcPr>
            <w:tcW w:w="2611" w:type="dxa"/>
          </w:tcPr>
          <w:p w:rsidR="008D421E" w:rsidRPr="000841FB" w:rsidRDefault="008D421E" w:rsidP="00E647BE">
            <w:pPr>
              <w:pStyle w:val="NoSpacing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E2913A9" wp14:editId="68E42C22">
                  <wp:extent cx="704850" cy="914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5" w:type="dxa"/>
          </w:tcPr>
          <w:p w:rsidR="008D421E" w:rsidRPr="00A853D6" w:rsidRDefault="008D421E" w:rsidP="00E647BE">
            <w:pPr>
              <w:pStyle w:val="NoSpacing"/>
            </w:pPr>
            <w:r w:rsidRPr="00A853D6">
              <w:t xml:space="preserve">I am sorry </w:t>
            </w:r>
            <w:r>
              <w:t xml:space="preserve">that you weren’t happy about </w:t>
            </w:r>
            <w:r w:rsidRPr="00A853D6">
              <w:t xml:space="preserve">staff skills when taking blood. </w:t>
            </w:r>
          </w:p>
          <w:p w:rsidR="008D421E" w:rsidRPr="00A853D6" w:rsidRDefault="008D421E" w:rsidP="00E647BE">
            <w:pPr>
              <w:pStyle w:val="NoSpacing"/>
            </w:pPr>
            <w:r w:rsidRPr="00A853D6">
              <w:t xml:space="preserve">Staff are </w:t>
            </w:r>
            <w:r>
              <w:t xml:space="preserve">tested every year </w:t>
            </w:r>
            <w:r w:rsidRPr="00A853D6">
              <w:t>on these skills</w:t>
            </w:r>
            <w:r>
              <w:t xml:space="preserve"> so they should be confident.  I will check our paperwork to make sure everyone is trained properly.</w:t>
            </w:r>
          </w:p>
        </w:tc>
      </w:tr>
      <w:tr w:rsidR="008D421E" w:rsidRPr="00A853D6" w:rsidTr="008D421E">
        <w:tc>
          <w:tcPr>
            <w:tcW w:w="2611" w:type="dxa"/>
          </w:tcPr>
          <w:p w:rsidR="008D421E" w:rsidRPr="000841FB" w:rsidRDefault="008D421E" w:rsidP="00E647BE">
            <w:pPr>
              <w:pStyle w:val="NoSpacing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B941FB5" wp14:editId="6C913360">
                  <wp:extent cx="676275" cy="8858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5" w:type="dxa"/>
          </w:tcPr>
          <w:p w:rsidR="008D421E" w:rsidRPr="00A853D6" w:rsidRDefault="008D421E" w:rsidP="00E647BE">
            <w:pPr>
              <w:pStyle w:val="NoSpacing"/>
            </w:pPr>
            <w:r w:rsidRPr="00A853D6">
              <w:t xml:space="preserve">It is awful that you had to wait for pain relief. </w:t>
            </w:r>
            <w:r>
              <w:t xml:space="preserve"> </w:t>
            </w:r>
            <w:r w:rsidRPr="00A853D6">
              <w:t>I</w:t>
            </w:r>
            <w:r>
              <w:t xml:space="preserve"> will tell the staff about this and let them know they need to watch out for this.</w:t>
            </w:r>
          </w:p>
        </w:tc>
      </w:tr>
      <w:tr w:rsidR="008D421E" w:rsidRPr="00A853D6" w:rsidTr="008D421E">
        <w:tc>
          <w:tcPr>
            <w:tcW w:w="2611" w:type="dxa"/>
          </w:tcPr>
          <w:p w:rsidR="008D421E" w:rsidRPr="000841FB" w:rsidRDefault="008D421E" w:rsidP="00E647BE">
            <w:pPr>
              <w:pStyle w:val="NoSpacing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9D0982E" wp14:editId="226ACB3E">
                  <wp:extent cx="762000" cy="10763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603DBA4" wp14:editId="0D0E25C8">
                  <wp:extent cx="742950" cy="9525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5" w:type="dxa"/>
          </w:tcPr>
          <w:p w:rsidR="008D421E" w:rsidRPr="00A853D6" w:rsidRDefault="008D421E" w:rsidP="00E647BE">
            <w:pPr>
              <w:pStyle w:val="NoSpacing"/>
            </w:pPr>
            <w:r w:rsidRPr="00A853D6">
              <w:t xml:space="preserve">I want to understand more about your worries about daily living support and your </w:t>
            </w:r>
            <w:proofErr w:type="gramStart"/>
            <w:r w:rsidRPr="00A853D6">
              <w:t>future plans</w:t>
            </w:r>
            <w:proofErr w:type="gramEnd"/>
            <w:r w:rsidRPr="00A853D6">
              <w:t>.</w:t>
            </w:r>
            <w:r>
              <w:t xml:space="preserve">  </w:t>
            </w:r>
            <w:r w:rsidRPr="00A853D6">
              <w:t xml:space="preserve"> I would like it if we could talk more. What is the best way for you to do this?</w:t>
            </w:r>
            <w:r>
              <w:t xml:space="preserve">  Is it by phone or email</w:t>
            </w:r>
            <w:r w:rsidRPr="00A853D6">
              <w:t xml:space="preserve">? </w:t>
            </w:r>
            <w:r>
              <w:t xml:space="preserve">  My phone number is 01786 235984 and my email address is </w:t>
            </w:r>
            <w:hyperlink r:id="rId8" w:history="1">
              <w:r w:rsidRPr="00B1249B">
                <w:rPr>
                  <w:rStyle w:val="Hyperlink"/>
                </w:rPr>
                <w:t>susan@provider.org.uk</w:t>
              </w:r>
            </w:hyperlink>
            <w:r>
              <w:t xml:space="preserve">  Please let me know.</w:t>
            </w:r>
          </w:p>
        </w:tc>
      </w:tr>
      <w:tr w:rsidR="008D421E" w:rsidRPr="00A853D6" w:rsidTr="008D421E">
        <w:tc>
          <w:tcPr>
            <w:tcW w:w="2611" w:type="dxa"/>
          </w:tcPr>
          <w:p w:rsidR="008D421E" w:rsidRDefault="008D421E" w:rsidP="00E647BE">
            <w:pPr>
              <w:pStyle w:val="NoSpacing"/>
              <w:rPr>
                <w:noProof/>
                <w:sz w:val="40"/>
                <w:szCs w:val="4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79E4AB4" wp14:editId="0EA4D707">
                  <wp:extent cx="742950" cy="9239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5" w:type="dxa"/>
          </w:tcPr>
          <w:p w:rsidR="008D421E" w:rsidRDefault="008D421E" w:rsidP="00E647BE">
            <w:pPr>
              <w:pStyle w:val="NoSpacing"/>
            </w:pPr>
            <w:r w:rsidRPr="00A853D6">
              <w:t>I will share your story with staff as we want to make things be</w:t>
            </w:r>
            <w:r>
              <w:t>tter for you and other patients</w:t>
            </w:r>
          </w:p>
          <w:p w:rsidR="008D421E" w:rsidRPr="00A853D6" w:rsidRDefault="008D421E" w:rsidP="00E647BE">
            <w:pPr>
              <w:pStyle w:val="NoSpacing"/>
            </w:pPr>
          </w:p>
          <w:p w:rsidR="008D421E" w:rsidRPr="00A853D6" w:rsidRDefault="008D421E" w:rsidP="00E647BE">
            <w:pPr>
              <w:pStyle w:val="NoSpacing"/>
            </w:pPr>
          </w:p>
        </w:tc>
      </w:tr>
      <w:tr w:rsidR="008D421E" w:rsidRPr="00A853D6" w:rsidTr="008D421E">
        <w:tc>
          <w:tcPr>
            <w:tcW w:w="9026" w:type="dxa"/>
            <w:gridSpan w:val="2"/>
          </w:tcPr>
          <w:p w:rsidR="008D421E" w:rsidRDefault="008D421E" w:rsidP="00E647BE">
            <w:pPr>
              <w:pStyle w:val="NoSpacing"/>
            </w:pPr>
          </w:p>
          <w:p w:rsidR="008D421E" w:rsidRDefault="008D421E" w:rsidP="00E647BE">
            <w:pPr>
              <w:pStyle w:val="NoSpacing"/>
            </w:pPr>
            <w:r w:rsidRPr="00A853D6">
              <w:t xml:space="preserve">It is </w:t>
            </w:r>
            <w:proofErr w:type="gramStart"/>
            <w:r w:rsidRPr="00A853D6">
              <w:t>really helpful</w:t>
            </w:r>
            <w:proofErr w:type="gramEnd"/>
            <w:r w:rsidRPr="00A853D6">
              <w:t xml:space="preserve"> that you shared your story.</w:t>
            </w:r>
          </w:p>
          <w:p w:rsidR="008D421E" w:rsidRDefault="008D421E" w:rsidP="00E647BE">
            <w:pPr>
              <w:pStyle w:val="NoSpacing"/>
            </w:pPr>
          </w:p>
          <w:p w:rsidR="008D421E" w:rsidRDefault="008D421E" w:rsidP="00E647BE">
            <w:pPr>
              <w:pStyle w:val="NoSpacing"/>
            </w:pPr>
            <w:r w:rsidRPr="00A853D6">
              <w:t xml:space="preserve">Thank you again </w:t>
            </w:r>
          </w:p>
          <w:p w:rsidR="008D421E" w:rsidRDefault="008D421E" w:rsidP="00E647BE">
            <w:pPr>
              <w:pStyle w:val="NoSpacing"/>
            </w:pPr>
          </w:p>
          <w:p w:rsidR="008D421E" w:rsidRPr="00A853D6" w:rsidRDefault="008D421E" w:rsidP="00E647BE">
            <w:pPr>
              <w:pStyle w:val="NoSpacing"/>
            </w:pPr>
            <w:r>
              <w:t>Susan</w:t>
            </w:r>
          </w:p>
        </w:tc>
      </w:tr>
    </w:tbl>
    <w:p w:rsidR="003C570C" w:rsidRDefault="003C570C"/>
    <w:sectPr w:rsidR="003C5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1E"/>
    <w:rsid w:val="001504E0"/>
    <w:rsid w:val="00264348"/>
    <w:rsid w:val="002759B5"/>
    <w:rsid w:val="003C570C"/>
    <w:rsid w:val="008D421E"/>
    <w:rsid w:val="00CB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D7CA4"/>
  <w15:chartTrackingRefBased/>
  <w15:docId w15:val="{F8F67D4D-1760-4C4A-8E9D-395F20D0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21E"/>
    <w:pPr>
      <w:spacing w:after="0" w:line="240" w:lineRule="auto"/>
    </w:pPr>
  </w:style>
  <w:style w:type="table" w:styleId="TableGrid">
    <w:name w:val="Table Grid"/>
    <w:basedOn w:val="TableNormal"/>
    <w:uiPriority w:val="59"/>
    <w:rsid w:val="008D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provider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 Opinion2</dc:creator>
  <cp:keywords/>
  <dc:description/>
  <cp:lastModifiedBy>Care Opinion2</cp:lastModifiedBy>
  <cp:revision>1</cp:revision>
  <dcterms:created xsi:type="dcterms:W3CDTF">2017-10-09T11:57:00Z</dcterms:created>
  <dcterms:modified xsi:type="dcterms:W3CDTF">2017-10-09T11:58:00Z</dcterms:modified>
</cp:coreProperties>
</file>